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7BD" w:rsidRPr="0005184B" w:rsidRDefault="003737BD" w:rsidP="003737BD">
      <w:pPr>
        <w:pStyle w:val="af4"/>
        <w:rPr>
          <w:rFonts w:ascii="Arial" w:hAnsi="Arial" w:cs="Arial"/>
          <w:sz w:val="32"/>
          <w:szCs w:val="32"/>
        </w:rPr>
      </w:pPr>
      <w:r w:rsidRPr="0005184B">
        <w:rPr>
          <w:rFonts w:ascii="Arial" w:hAnsi="Arial" w:cs="Arial"/>
          <w:sz w:val="32"/>
          <w:szCs w:val="32"/>
        </w:rPr>
        <w:t>РЕСПУБЛИКА   МОРДОВИЯ</w:t>
      </w:r>
    </w:p>
    <w:p w:rsidR="0005184B" w:rsidRPr="0005184B" w:rsidRDefault="0005184B" w:rsidP="003737BD">
      <w:pPr>
        <w:pStyle w:val="af4"/>
        <w:rPr>
          <w:rFonts w:ascii="Arial" w:hAnsi="Arial" w:cs="Arial"/>
          <w:sz w:val="32"/>
          <w:szCs w:val="32"/>
        </w:rPr>
      </w:pPr>
    </w:p>
    <w:p w:rsidR="003737BD" w:rsidRPr="0005184B" w:rsidRDefault="003737BD" w:rsidP="0005184B">
      <w:pPr>
        <w:pStyle w:val="31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5184B">
        <w:rPr>
          <w:rFonts w:ascii="Arial" w:hAnsi="Arial" w:cs="Arial"/>
          <w:b/>
          <w:sz w:val="32"/>
          <w:szCs w:val="32"/>
        </w:rPr>
        <w:t>АДМИНИСТРАЦИЯ  КОЧКУРОВСКОГО</w:t>
      </w:r>
    </w:p>
    <w:p w:rsidR="003737BD" w:rsidRPr="0005184B" w:rsidRDefault="003737BD" w:rsidP="0005184B">
      <w:pPr>
        <w:pStyle w:val="31"/>
        <w:tabs>
          <w:tab w:val="center" w:pos="5358"/>
          <w:tab w:val="left" w:pos="8625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5184B">
        <w:rPr>
          <w:rFonts w:ascii="Arial" w:hAnsi="Arial" w:cs="Arial"/>
          <w:b/>
          <w:sz w:val="32"/>
          <w:szCs w:val="32"/>
        </w:rPr>
        <w:t>МУНИЦИПАЛЬНОГО РАЙОНА</w:t>
      </w:r>
    </w:p>
    <w:p w:rsidR="003737BD" w:rsidRPr="0005184B" w:rsidRDefault="0005184B" w:rsidP="0005184B">
      <w:pPr>
        <w:pStyle w:val="31"/>
        <w:tabs>
          <w:tab w:val="center" w:pos="5358"/>
          <w:tab w:val="left" w:pos="8625"/>
        </w:tabs>
        <w:ind w:left="108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</w:t>
      </w:r>
      <w:r w:rsidRPr="0005184B">
        <w:rPr>
          <w:rFonts w:ascii="Arial" w:hAnsi="Arial" w:cs="Arial"/>
          <w:b/>
          <w:sz w:val="32"/>
          <w:szCs w:val="32"/>
        </w:rPr>
        <w:t>РЕСПУБЛИКИ МОРДОВИЯ</w:t>
      </w:r>
    </w:p>
    <w:p w:rsidR="0005184B" w:rsidRDefault="0005184B" w:rsidP="003737BD">
      <w:pPr>
        <w:pStyle w:val="5"/>
        <w:rPr>
          <w:rFonts w:ascii="Arial" w:hAnsi="Arial" w:cs="Arial"/>
          <w:sz w:val="32"/>
          <w:szCs w:val="32"/>
        </w:rPr>
      </w:pPr>
    </w:p>
    <w:p w:rsidR="003737BD" w:rsidRDefault="003737BD" w:rsidP="0005184B">
      <w:pPr>
        <w:pStyle w:val="5"/>
      </w:pPr>
      <w:r w:rsidRPr="0005184B">
        <w:rPr>
          <w:rFonts w:ascii="Arial" w:hAnsi="Arial" w:cs="Arial"/>
          <w:sz w:val="32"/>
          <w:szCs w:val="32"/>
        </w:rPr>
        <w:t>ПОСТАНОВЛЕНИЕ</w:t>
      </w:r>
    </w:p>
    <w:p w:rsidR="0005184B" w:rsidRPr="008A1035" w:rsidRDefault="0005184B" w:rsidP="0005184B">
      <w:pPr>
        <w:jc w:val="center"/>
        <w:rPr>
          <w:rFonts w:ascii="Arial" w:hAnsi="Arial" w:cs="Arial"/>
          <w:b/>
          <w:sz w:val="32"/>
          <w:szCs w:val="32"/>
        </w:rPr>
      </w:pPr>
      <w:r w:rsidRPr="008A1035">
        <w:rPr>
          <w:rFonts w:ascii="Arial" w:hAnsi="Arial" w:cs="Arial"/>
          <w:b/>
          <w:sz w:val="32"/>
          <w:szCs w:val="32"/>
        </w:rPr>
        <w:t xml:space="preserve">от </w:t>
      </w:r>
      <w:r w:rsidR="007F5817">
        <w:rPr>
          <w:rFonts w:ascii="Arial" w:hAnsi="Arial" w:cs="Arial"/>
          <w:b/>
          <w:sz w:val="32"/>
          <w:szCs w:val="32"/>
        </w:rPr>
        <w:t>12</w:t>
      </w:r>
      <w:r w:rsidRPr="008A1035">
        <w:rPr>
          <w:rFonts w:ascii="Arial" w:hAnsi="Arial" w:cs="Arial"/>
          <w:b/>
          <w:sz w:val="32"/>
          <w:szCs w:val="32"/>
        </w:rPr>
        <w:t xml:space="preserve"> </w:t>
      </w:r>
      <w:r w:rsidR="007F5817">
        <w:rPr>
          <w:rFonts w:ascii="Arial" w:hAnsi="Arial" w:cs="Arial"/>
          <w:b/>
          <w:sz w:val="32"/>
          <w:szCs w:val="32"/>
        </w:rPr>
        <w:t>октября</w:t>
      </w:r>
      <w:r w:rsidRPr="008A1035">
        <w:rPr>
          <w:rFonts w:ascii="Arial" w:hAnsi="Arial" w:cs="Arial"/>
          <w:b/>
          <w:sz w:val="32"/>
          <w:szCs w:val="32"/>
        </w:rPr>
        <w:t xml:space="preserve"> 2016 года №</w:t>
      </w:r>
      <w:r w:rsidR="00093683">
        <w:rPr>
          <w:rFonts w:ascii="Arial" w:hAnsi="Arial" w:cs="Arial"/>
          <w:b/>
          <w:sz w:val="32"/>
          <w:szCs w:val="32"/>
        </w:rPr>
        <w:t xml:space="preserve"> </w:t>
      </w:r>
      <w:r w:rsidR="007F5817">
        <w:rPr>
          <w:rFonts w:ascii="Arial" w:hAnsi="Arial" w:cs="Arial"/>
          <w:b/>
          <w:sz w:val="32"/>
          <w:szCs w:val="32"/>
        </w:rPr>
        <w:t>759</w:t>
      </w:r>
      <w:r w:rsidRPr="008A1035">
        <w:rPr>
          <w:rFonts w:ascii="Arial" w:hAnsi="Arial" w:cs="Arial"/>
          <w:b/>
          <w:sz w:val="32"/>
          <w:szCs w:val="32"/>
        </w:rPr>
        <w:t>-п</w:t>
      </w:r>
    </w:p>
    <w:p w:rsidR="0005184B" w:rsidRPr="007D2A7F" w:rsidRDefault="0005184B" w:rsidP="0005184B">
      <w:pPr>
        <w:rPr>
          <w:sz w:val="32"/>
          <w:szCs w:val="32"/>
        </w:rPr>
      </w:pPr>
    </w:p>
    <w:p w:rsidR="0005184B" w:rsidRPr="0005184B" w:rsidRDefault="0005184B" w:rsidP="0005184B">
      <w:pPr>
        <w:pStyle w:val="1"/>
        <w:ind w:firstLine="0"/>
        <w:jc w:val="center"/>
        <w:rPr>
          <w:b/>
          <w:caps/>
          <w:color w:val="000000"/>
          <w:sz w:val="32"/>
          <w:szCs w:val="32"/>
        </w:rPr>
      </w:pPr>
      <w:r w:rsidRPr="0005184B">
        <w:rPr>
          <w:b/>
          <w:caps/>
          <w:color w:val="000000"/>
          <w:sz w:val="32"/>
          <w:szCs w:val="32"/>
        </w:rPr>
        <w:t>О внесении изменений в муниципальную программу «устойчивое развитие сельских территорий кочкуровского муниципального района республики мордовия на 2014-2017 годы и на период до 2020 года», утвержденную постановлением администрации кочкуровского муниципального района от 27.09.2013 года № 638-п (с изменениями от 1.04.2014 г.</w:t>
      </w:r>
      <w:r w:rsidR="007748A2">
        <w:rPr>
          <w:b/>
          <w:caps/>
          <w:color w:val="000000"/>
          <w:sz w:val="32"/>
          <w:szCs w:val="32"/>
        </w:rPr>
        <w:t>, 20.09.2016 г.</w:t>
      </w:r>
      <w:r w:rsidRPr="0005184B">
        <w:rPr>
          <w:b/>
          <w:caps/>
          <w:color w:val="000000"/>
          <w:sz w:val="32"/>
          <w:szCs w:val="32"/>
        </w:rPr>
        <w:t>)</w:t>
      </w:r>
    </w:p>
    <w:p w:rsidR="0005184B" w:rsidRPr="0005184B" w:rsidRDefault="0005184B" w:rsidP="0005184B">
      <w:pPr>
        <w:ind w:firstLine="540"/>
        <w:jc w:val="center"/>
        <w:rPr>
          <w:b/>
          <w:bCs/>
          <w:caps/>
          <w:sz w:val="32"/>
          <w:szCs w:val="32"/>
        </w:rPr>
      </w:pPr>
    </w:p>
    <w:p w:rsidR="0005184B" w:rsidRDefault="0005184B" w:rsidP="0005184B">
      <w:pPr>
        <w:ind w:firstLine="708"/>
        <w:rPr>
          <w:rFonts w:ascii="Arial" w:hAnsi="Arial" w:cs="Arial"/>
        </w:rPr>
      </w:pPr>
      <w:r w:rsidRPr="008A1035">
        <w:rPr>
          <w:rFonts w:ascii="Arial" w:hAnsi="Arial" w:cs="Arial"/>
          <w:sz w:val="28"/>
          <w:szCs w:val="28"/>
        </w:rPr>
        <w:t xml:space="preserve"> </w:t>
      </w:r>
      <w:r w:rsidRPr="001B3F97">
        <w:rPr>
          <w:rFonts w:ascii="Arial" w:hAnsi="Arial" w:cs="Arial"/>
        </w:rPr>
        <w:t xml:space="preserve">Администрация </w:t>
      </w:r>
      <w:proofErr w:type="spellStart"/>
      <w:r w:rsidRPr="001B3F97">
        <w:rPr>
          <w:rFonts w:ascii="Arial" w:hAnsi="Arial" w:cs="Arial"/>
        </w:rPr>
        <w:t>Кочкуровского</w:t>
      </w:r>
      <w:proofErr w:type="spellEnd"/>
      <w:r w:rsidRPr="001B3F97">
        <w:rPr>
          <w:rFonts w:ascii="Arial" w:hAnsi="Arial" w:cs="Arial"/>
        </w:rPr>
        <w:t xml:space="preserve"> муниципального района </w:t>
      </w:r>
      <w:r>
        <w:rPr>
          <w:rFonts w:ascii="Arial" w:hAnsi="Arial" w:cs="Arial"/>
        </w:rPr>
        <w:t>ПОСТАНОВЛЯЕТ:</w:t>
      </w:r>
    </w:p>
    <w:p w:rsidR="0005184B" w:rsidRPr="001B3F97" w:rsidRDefault="0005184B" w:rsidP="0005184B">
      <w:pPr>
        <w:ind w:firstLine="708"/>
        <w:rPr>
          <w:rFonts w:ascii="Arial" w:hAnsi="Arial" w:cs="Arial"/>
        </w:rPr>
      </w:pPr>
    </w:p>
    <w:p w:rsidR="0005184B" w:rsidRPr="001B3F97" w:rsidRDefault="0005184B" w:rsidP="0005184B">
      <w:pPr>
        <w:ind w:firstLine="708"/>
        <w:jc w:val="both"/>
        <w:rPr>
          <w:rFonts w:ascii="Arial" w:hAnsi="Arial" w:cs="Arial"/>
        </w:rPr>
      </w:pPr>
      <w:r w:rsidRPr="001B3F97">
        <w:rPr>
          <w:rFonts w:ascii="Arial" w:hAnsi="Arial" w:cs="Arial"/>
        </w:rPr>
        <w:t xml:space="preserve">1. Внести в Муниципальную программу «Устойчивое развитие сельских территорий </w:t>
      </w:r>
      <w:proofErr w:type="spellStart"/>
      <w:r w:rsidRPr="001B3F97">
        <w:rPr>
          <w:rFonts w:ascii="Arial" w:hAnsi="Arial" w:cs="Arial"/>
        </w:rPr>
        <w:t>Кочкуровского</w:t>
      </w:r>
      <w:proofErr w:type="spellEnd"/>
      <w:r w:rsidRPr="001B3F97">
        <w:rPr>
          <w:rFonts w:ascii="Arial" w:hAnsi="Arial" w:cs="Arial"/>
        </w:rPr>
        <w:t xml:space="preserve"> муниципального района Республики Мордовия  на 2014 - 2017 годы и на период до 2020 года», утвержденную постановлением администрации </w:t>
      </w:r>
      <w:proofErr w:type="spellStart"/>
      <w:r w:rsidRPr="001B3F97">
        <w:rPr>
          <w:rFonts w:ascii="Arial" w:hAnsi="Arial" w:cs="Arial"/>
        </w:rPr>
        <w:t>Кочкуровского</w:t>
      </w:r>
      <w:proofErr w:type="spellEnd"/>
      <w:r w:rsidRPr="001B3F97">
        <w:rPr>
          <w:rFonts w:ascii="Arial" w:hAnsi="Arial" w:cs="Arial"/>
        </w:rPr>
        <w:t xml:space="preserve"> муниципального района от 27.09.2013 г. № 638-п</w:t>
      </w:r>
      <w:r>
        <w:rPr>
          <w:rFonts w:ascii="Arial" w:hAnsi="Arial" w:cs="Arial"/>
        </w:rPr>
        <w:t xml:space="preserve"> (с изменениями от 1.04.2014 г.</w:t>
      </w:r>
      <w:r w:rsidR="007748A2">
        <w:rPr>
          <w:rFonts w:ascii="Arial" w:hAnsi="Arial" w:cs="Arial"/>
        </w:rPr>
        <w:t>, 20.09.2016 г.</w:t>
      </w:r>
      <w:r>
        <w:rPr>
          <w:rFonts w:ascii="Arial" w:hAnsi="Arial" w:cs="Arial"/>
        </w:rPr>
        <w:t>)</w:t>
      </w:r>
      <w:r w:rsidRPr="001B3F97">
        <w:rPr>
          <w:rFonts w:ascii="Arial" w:hAnsi="Arial" w:cs="Arial"/>
        </w:rPr>
        <w:t>, следующие изменения:</w:t>
      </w:r>
    </w:p>
    <w:p w:rsidR="0005184B" w:rsidRPr="001B3F97" w:rsidRDefault="0005184B" w:rsidP="0005184B">
      <w:pPr>
        <w:ind w:firstLine="708"/>
        <w:jc w:val="both"/>
        <w:rPr>
          <w:rFonts w:ascii="Arial" w:hAnsi="Arial" w:cs="Arial"/>
        </w:rPr>
      </w:pPr>
      <w:r w:rsidRPr="001B3F97">
        <w:rPr>
          <w:rFonts w:ascii="Arial" w:hAnsi="Arial" w:cs="Arial"/>
        </w:rPr>
        <w:t xml:space="preserve">1.1 </w:t>
      </w:r>
      <w:r w:rsidR="00093683">
        <w:rPr>
          <w:rFonts w:ascii="Arial" w:hAnsi="Arial" w:cs="Arial"/>
        </w:rPr>
        <w:t>Таблиц</w:t>
      </w:r>
      <w:r w:rsidR="007748A2">
        <w:rPr>
          <w:rFonts w:ascii="Arial" w:hAnsi="Arial" w:cs="Arial"/>
        </w:rPr>
        <w:t>у</w:t>
      </w:r>
      <w:r w:rsidRPr="001B3F97">
        <w:rPr>
          <w:rFonts w:ascii="Arial" w:hAnsi="Arial" w:cs="Arial"/>
        </w:rPr>
        <w:t xml:space="preserve"> 13</w:t>
      </w:r>
      <w:r>
        <w:rPr>
          <w:rFonts w:ascii="Arial" w:hAnsi="Arial" w:cs="Arial"/>
        </w:rPr>
        <w:t xml:space="preserve"> </w:t>
      </w:r>
      <w:r w:rsidRPr="001B3F97">
        <w:rPr>
          <w:rFonts w:ascii="Arial" w:hAnsi="Arial" w:cs="Arial"/>
        </w:rPr>
        <w:t>к указанной Программе изложить в прилагаемой редакции.</w:t>
      </w:r>
    </w:p>
    <w:p w:rsidR="0005184B" w:rsidRPr="001B3F97" w:rsidRDefault="0005184B" w:rsidP="0005184B">
      <w:pPr>
        <w:ind w:firstLine="708"/>
        <w:jc w:val="both"/>
        <w:rPr>
          <w:rFonts w:ascii="Arial" w:hAnsi="Arial" w:cs="Arial"/>
        </w:rPr>
      </w:pPr>
      <w:r w:rsidRPr="001B3F97">
        <w:rPr>
          <w:rFonts w:ascii="Arial" w:hAnsi="Arial" w:cs="Arial"/>
        </w:rPr>
        <w:t>2.  Настоящее  постановление  вступает  в силу  со дня  его официального опубликования.</w:t>
      </w:r>
    </w:p>
    <w:p w:rsidR="0005184B" w:rsidRDefault="0005184B" w:rsidP="0005184B">
      <w:pPr>
        <w:ind w:firstLine="708"/>
        <w:rPr>
          <w:sz w:val="28"/>
          <w:szCs w:val="28"/>
        </w:rPr>
      </w:pPr>
    </w:p>
    <w:p w:rsidR="0005184B" w:rsidRPr="008A1035" w:rsidRDefault="0005184B" w:rsidP="0005184B">
      <w:pPr>
        <w:jc w:val="both"/>
        <w:rPr>
          <w:rFonts w:ascii="Arial" w:hAnsi="Arial" w:cs="Arial"/>
          <w:b/>
          <w:bCs/>
        </w:rPr>
      </w:pPr>
    </w:p>
    <w:p w:rsidR="0005184B" w:rsidRPr="007D2A7F" w:rsidRDefault="0005184B" w:rsidP="0005184B">
      <w:pPr>
        <w:ind w:firstLine="540"/>
        <w:rPr>
          <w:b/>
          <w:bCs/>
          <w:sz w:val="28"/>
          <w:szCs w:val="28"/>
        </w:rPr>
      </w:pPr>
    </w:p>
    <w:p w:rsidR="0005184B" w:rsidRPr="007D2A7F" w:rsidRDefault="0005184B" w:rsidP="0005184B">
      <w:pPr>
        <w:ind w:firstLine="540"/>
        <w:rPr>
          <w:b/>
          <w:bCs/>
          <w:sz w:val="28"/>
          <w:szCs w:val="28"/>
        </w:rPr>
      </w:pPr>
    </w:p>
    <w:p w:rsidR="0005184B" w:rsidRPr="007D2A7F" w:rsidRDefault="0005184B" w:rsidP="0005184B">
      <w:pPr>
        <w:ind w:firstLine="540"/>
        <w:rPr>
          <w:b/>
          <w:bCs/>
          <w:sz w:val="28"/>
          <w:szCs w:val="28"/>
        </w:rPr>
      </w:pPr>
    </w:p>
    <w:p w:rsidR="0005184B" w:rsidRPr="007D2A7F" w:rsidRDefault="0005184B" w:rsidP="0005184B">
      <w:pPr>
        <w:ind w:firstLine="540"/>
        <w:rPr>
          <w:b/>
          <w:bCs/>
          <w:sz w:val="28"/>
          <w:szCs w:val="28"/>
        </w:rPr>
      </w:pPr>
      <w:r w:rsidRPr="007D2A7F">
        <w:rPr>
          <w:b/>
          <w:bCs/>
          <w:sz w:val="28"/>
          <w:szCs w:val="28"/>
        </w:rPr>
        <w:t xml:space="preserve">   </w:t>
      </w:r>
    </w:p>
    <w:p w:rsidR="0005184B" w:rsidRPr="008A1035" w:rsidRDefault="0005184B" w:rsidP="0005184B">
      <w:pPr>
        <w:jc w:val="right"/>
        <w:rPr>
          <w:rFonts w:ascii="Arial" w:hAnsi="Arial" w:cs="Arial"/>
        </w:rPr>
      </w:pPr>
      <w:r w:rsidRPr="008A1035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</w:t>
      </w:r>
      <w:r w:rsidRPr="008A1035">
        <w:rPr>
          <w:rFonts w:ascii="Arial" w:hAnsi="Arial" w:cs="Arial"/>
        </w:rPr>
        <w:t xml:space="preserve">Глава администрации    </w:t>
      </w:r>
    </w:p>
    <w:p w:rsidR="0005184B" w:rsidRPr="008A1035" w:rsidRDefault="0005184B" w:rsidP="0005184B">
      <w:pPr>
        <w:jc w:val="right"/>
        <w:rPr>
          <w:rFonts w:ascii="Arial" w:hAnsi="Arial" w:cs="Arial"/>
        </w:rPr>
      </w:pPr>
      <w:r w:rsidRPr="008A1035">
        <w:rPr>
          <w:rFonts w:ascii="Arial" w:hAnsi="Arial" w:cs="Arial"/>
        </w:rPr>
        <w:t xml:space="preserve">                                                            </w:t>
      </w:r>
      <w:proofErr w:type="spellStart"/>
      <w:r w:rsidRPr="008A1035">
        <w:rPr>
          <w:rFonts w:ascii="Arial" w:hAnsi="Arial" w:cs="Arial"/>
        </w:rPr>
        <w:t>Кочкуровского</w:t>
      </w:r>
      <w:proofErr w:type="spellEnd"/>
      <w:r w:rsidRPr="008A1035">
        <w:rPr>
          <w:rFonts w:ascii="Arial" w:hAnsi="Arial" w:cs="Arial"/>
        </w:rPr>
        <w:t xml:space="preserve">  муниципального района                                                                        </w:t>
      </w:r>
    </w:p>
    <w:p w:rsidR="0005184B" w:rsidRPr="008A1035" w:rsidRDefault="0005184B" w:rsidP="0005184B">
      <w:pPr>
        <w:jc w:val="right"/>
        <w:rPr>
          <w:rFonts w:ascii="Arial" w:hAnsi="Arial" w:cs="Arial"/>
        </w:rPr>
      </w:pPr>
      <w:r w:rsidRPr="008A1035">
        <w:rPr>
          <w:rFonts w:ascii="Arial" w:hAnsi="Arial" w:cs="Arial"/>
        </w:rPr>
        <w:t xml:space="preserve">                                                                                                   С.Н. Герасимова</w:t>
      </w:r>
    </w:p>
    <w:p w:rsidR="0005184B" w:rsidRPr="007D2A7F" w:rsidRDefault="0005184B" w:rsidP="0005184B"/>
    <w:p w:rsidR="0005184B" w:rsidRPr="007D2A7F" w:rsidRDefault="0005184B" w:rsidP="0005184B"/>
    <w:p w:rsidR="003737BD" w:rsidRDefault="003737BD" w:rsidP="003737BD">
      <w:pPr>
        <w:ind w:firstLine="708"/>
        <w:rPr>
          <w:sz w:val="28"/>
          <w:szCs w:val="28"/>
        </w:rPr>
      </w:pPr>
    </w:p>
    <w:p w:rsidR="003737BD" w:rsidRDefault="003737BD" w:rsidP="003737B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737BD" w:rsidRDefault="003737BD" w:rsidP="0018404E">
      <w:pPr>
        <w:ind w:firstLine="7371"/>
        <w:jc w:val="right"/>
        <w:rPr>
          <w:sz w:val="28"/>
          <w:szCs w:val="28"/>
          <w:u w:val="single"/>
        </w:rPr>
        <w:sectPr w:rsidR="003737BD" w:rsidSect="0005184B">
          <w:pgSz w:w="11906" w:h="16838"/>
          <w:pgMar w:top="1134" w:right="566" w:bottom="993" w:left="1134" w:header="709" w:footer="709" w:gutter="0"/>
          <w:cols w:space="708"/>
          <w:docGrid w:linePitch="360"/>
        </w:sectPr>
      </w:pPr>
    </w:p>
    <w:p w:rsidR="0018404E" w:rsidRPr="003737BD" w:rsidRDefault="0018404E" w:rsidP="0018404E">
      <w:pPr>
        <w:ind w:firstLine="7371"/>
        <w:jc w:val="right"/>
        <w:rPr>
          <w:sz w:val="28"/>
          <w:szCs w:val="28"/>
          <w:u w:val="single"/>
        </w:rPr>
      </w:pPr>
      <w:r w:rsidRPr="003737BD">
        <w:rPr>
          <w:sz w:val="28"/>
          <w:szCs w:val="28"/>
          <w:u w:val="single"/>
        </w:rPr>
        <w:lastRenderedPageBreak/>
        <w:t>Таблица 13</w:t>
      </w:r>
    </w:p>
    <w:p w:rsidR="0018404E" w:rsidRDefault="0018404E" w:rsidP="0018404E">
      <w:pPr>
        <w:ind w:firstLine="840"/>
        <w:jc w:val="center"/>
        <w:rPr>
          <w:b/>
          <w:sz w:val="28"/>
        </w:rPr>
      </w:pPr>
      <w:r>
        <w:rPr>
          <w:b/>
          <w:sz w:val="28"/>
        </w:rPr>
        <w:t xml:space="preserve">Реализация мероприятий по обеспечению объектами инженерной инфраструктуры на территории сельских поселений Муниципального района </w:t>
      </w: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6630"/>
        <w:gridCol w:w="1080"/>
        <w:gridCol w:w="904"/>
        <w:gridCol w:w="744"/>
        <w:gridCol w:w="720"/>
        <w:gridCol w:w="720"/>
        <w:gridCol w:w="793"/>
        <w:gridCol w:w="720"/>
        <w:gridCol w:w="720"/>
        <w:gridCol w:w="716"/>
      </w:tblGrid>
      <w:tr w:rsidR="0018404E" w:rsidTr="0018404E">
        <w:trPr>
          <w:cantSplit/>
          <w:trHeight w:val="236"/>
        </w:trPr>
        <w:tc>
          <w:tcPr>
            <w:tcW w:w="600" w:type="dxa"/>
            <w:vMerge w:val="restart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</w:p>
          <w:p w:rsidR="0018404E" w:rsidRDefault="0018404E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>/п</w:t>
            </w:r>
          </w:p>
        </w:tc>
        <w:tc>
          <w:tcPr>
            <w:tcW w:w="6630" w:type="dxa"/>
            <w:vMerge w:val="restart"/>
            <w:tcBorders>
              <w:top w:val="single" w:sz="24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</w:p>
        </w:tc>
        <w:tc>
          <w:tcPr>
            <w:tcW w:w="1080" w:type="dxa"/>
            <w:vMerge w:val="restart"/>
            <w:tcBorders>
              <w:top w:val="single" w:sz="24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Един.</w:t>
            </w:r>
          </w:p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измер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904" w:type="dxa"/>
            <w:vMerge w:val="restart"/>
            <w:tcBorders>
              <w:top w:val="single" w:sz="24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5133" w:type="dxa"/>
            <w:gridSpan w:val="7"/>
            <w:tcBorders>
              <w:top w:val="single" w:sz="24" w:space="0" w:color="auto"/>
              <w:left w:val="nil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18404E" w:rsidTr="0018404E">
        <w:trPr>
          <w:cantSplit/>
          <w:trHeight w:val="236"/>
        </w:trPr>
        <w:tc>
          <w:tcPr>
            <w:tcW w:w="600" w:type="dxa"/>
            <w:vMerge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2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sz w:val="20"/>
              </w:rPr>
            </w:pPr>
          </w:p>
        </w:tc>
        <w:tc>
          <w:tcPr>
            <w:tcW w:w="904" w:type="dxa"/>
            <w:vMerge/>
            <w:tcBorders>
              <w:top w:val="single" w:sz="2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18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2016</w:t>
            </w: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2020</w:t>
            </w:r>
          </w:p>
        </w:tc>
      </w:tr>
      <w:tr w:rsidR="0018404E" w:rsidTr="0018404E">
        <w:trPr>
          <w:trHeight w:val="236"/>
        </w:trPr>
        <w:tc>
          <w:tcPr>
            <w:tcW w:w="60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663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08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79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1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18404E" w:rsidTr="006709CD">
        <w:trPr>
          <w:cantSplit/>
          <w:trHeight w:val="165"/>
        </w:trPr>
        <w:tc>
          <w:tcPr>
            <w:tcW w:w="600" w:type="dxa"/>
            <w:vMerge w:val="restart"/>
            <w:tcBorders>
              <w:top w:val="single" w:sz="1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jc w:val="center"/>
              <w:rPr>
                <w:b/>
                <w:sz w:val="20"/>
                <w:highlight w:val="yellow"/>
                <w:lang w:val="en-US"/>
              </w:rPr>
            </w:pPr>
            <w:r>
              <w:rPr>
                <w:b/>
                <w:sz w:val="20"/>
                <w:highlight w:val="yellow"/>
                <w:lang w:val="en-US"/>
              </w:rPr>
              <w:t>I</w:t>
            </w:r>
          </w:p>
        </w:tc>
        <w:tc>
          <w:tcPr>
            <w:tcW w:w="6630" w:type="dxa"/>
            <w:vMerge w:val="restart"/>
            <w:tcBorders>
              <w:top w:val="single" w:sz="1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Строительство распределительных газопроводов - всего,</w:t>
            </w:r>
          </w:p>
          <w:p w:rsidR="0018404E" w:rsidRDefault="0018404E">
            <w:pPr>
              <w:widowControl w:val="0"/>
              <w:ind w:right="-108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в том числе в разрезе сельских поселений: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1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F62FBB" w:rsidP="006709C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1</w:t>
            </w:r>
            <w:r w:rsidR="006709CD">
              <w:rPr>
                <w:b/>
                <w:sz w:val="20"/>
                <w:highlight w:val="yellow"/>
              </w:rPr>
              <w:t>4</w:t>
            </w:r>
            <w:r>
              <w:rPr>
                <w:b/>
                <w:sz w:val="20"/>
                <w:highlight w:val="yellow"/>
              </w:rPr>
              <w:t>,825</w:t>
            </w:r>
          </w:p>
        </w:tc>
        <w:tc>
          <w:tcPr>
            <w:tcW w:w="744" w:type="dxa"/>
            <w:tcBorders>
              <w:top w:val="single" w:sz="1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C515E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6709C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6709C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0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C515E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5,025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4</w:t>
            </w:r>
            <w:r w:rsidR="00C515ED">
              <w:rPr>
                <w:b/>
                <w:sz w:val="20"/>
                <w:highlight w:val="yellow"/>
              </w:rPr>
              <w:t>,3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1</w:t>
            </w:r>
            <w:r w:rsidR="006709CD">
              <w:rPr>
                <w:b/>
                <w:sz w:val="20"/>
                <w:highlight w:val="yellow"/>
              </w:rPr>
              <w:t>,5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6709C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4</w:t>
            </w:r>
          </w:p>
        </w:tc>
      </w:tr>
      <w:tr w:rsidR="0018404E" w:rsidTr="006709CD">
        <w:trPr>
          <w:cantSplit/>
          <w:trHeight w:val="240"/>
        </w:trPr>
        <w:tc>
          <w:tcPr>
            <w:tcW w:w="600" w:type="dxa"/>
            <w:vMerge/>
            <w:tcBorders>
              <w:top w:val="single" w:sz="1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sz w:val="20"/>
                <w:highlight w:val="yellow"/>
                <w:lang w:val="en-US"/>
              </w:rPr>
            </w:pPr>
          </w:p>
        </w:tc>
        <w:tc>
          <w:tcPr>
            <w:tcW w:w="6630" w:type="dxa"/>
            <w:vMerge/>
            <w:tcBorders>
              <w:top w:val="single" w:sz="12" w:space="0" w:color="auto"/>
              <w:left w:val="nil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млн. руб.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F62FBB" w:rsidP="006709C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1</w:t>
            </w:r>
            <w:r w:rsidR="006709CD">
              <w:rPr>
                <w:b/>
                <w:sz w:val="20"/>
                <w:highlight w:val="yellow"/>
              </w:rPr>
              <w:t>6</w:t>
            </w:r>
            <w:r>
              <w:rPr>
                <w:b/>
                <w:sz w:val="20"/>
                <w:highlight w:val="yellow"/>
              </w:rPr>
              <w:t>,45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C515E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6709C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6709C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0</w:t>
            </w: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 w:rsidP="00C515E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5</w:t>
            </w:r>
            <w:r w:rsidR="00C515ED">
              <w:rPr>
                <w:b/>
                <w:sz w:val="20"/>
                <w:highlight w:val="yellow"/>
              </w:rPr>
              <w:t>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5,45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B6AF0" w:rsidP="00C515E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1</w:t>
            </w:r>
            <w:r w:rsidR="0018404E">
              <w:rPr>
                <w:b/>
                <w:sz w:val="20"/>
                <w:highlight w:val="yellow"/>
              </w:rPr>
              <w:t>,</w:t>
            </w:r>
            <w:r w:rsidR="00C515ED">
              <w:rPr>
                <w:b/>
                <w:sz w:val="20"/>
                <w:highlight w:val="yellow"/>
              </w:rPr>
              <w:t>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6709C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4,5</w:t>
            </w:r>
          </w:p>
        </w:tc>
      </w:tr>
      <w:tr w:rsidR="0018404E" w:rsidTr="00C515ED">
        <w:trPr>
          <w:cantSplit/>
          <w:trHeight w:val="240"/>
        </w:trPr>
        <w:tc>
          <w:tcPr>
            <w:tcW w:w="600" w:type="dxa"/>
            <w:vMerge w:val="restart"/>
            <w:tcBorders>
              <w:top w:val="nil"/>
              <w:left w:val="single" w:sz="24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6630" w:type="dxa"/>
            <w:vMerge w:val="restart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Кочкуровское</w:t>
            </w:r>
            <w:proofErr w:type="spellEnd"/>
            <w:r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C515E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7,3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="00C515ED">
              <w:rPr>
                <w:b/>
                <w:sz w:val="20"/>
              </w:rPr>
              <w:t>,3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18404E" w:rsidTr="00C515ED">
        <w:trPr>
          <w:cantSplit/>
          <w:trHeight w:val="240"/>
        </w:trPr>
        <w:tc>
          <w:tcPr>
            <w:tcW w:w="600" w:type="dxa"/>
            <w:vMerge/>
            <w:tcBorders>
              <w:top w:val="nil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sz w:val="20"/>
              </w:rPr>
            </w:pPr>
          </w:p>
        </w:tc>
        <w:tc>
          <w:tcPr>
            <w:tcW w:w="6630" w:type="dxa"/>
            <w:vMerge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млн. руб.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C515E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8,45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5,45</w:t>
            </w:r>
          </w:p>
          <w:p w:rsidR="00C515ED" w:rsidRDefault="00C515ED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3,0</w:t>
            </w:r>
          </w:p>
        </w:tc>
      </w:tr>
      <w:tr w:rsidR="00A2137E" w:rsidTr="00A2137E">
        <w:trPr>
          <w:cantSplit/>
          <w:trHeight w:val="210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A2137E" w:rsidRDefault="00A2137E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A2137E" w:rsidRDefault="00A2137E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Газоснабжение новой жилой застройки с. Кочкурово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РМ (ориентир ул. </w:t>
            </w:r>
            <w:proofErr w:type="gramStart"/>
            <w:r>
              <w:rPr>
                <w:sz w:val="20"/>
              </w:rPr>
              <w:t>Ленинская</w:t>
            </w:r>
            <w:proofErr w:type="gramEnd"/>
            <w:r>
              <w:rPr>
                <w:sz w:val="20"/>
              </w:rPr>
              <w:t>)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A2137E" w:rsidRDefault="00A2137E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A2137E" w:rsidRDefault="00A2137E">
            <w:pPr>
              <w:jc w:val="both"/>
              <w:rPr>
                <w:sz w:val="20"/>
              </w:rPr>
            </w:pPr>
            <w:r>
              <w:rPr>
                <w:sz w:val="20"/>
              </w:rPr>
              <w:t>6,3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 w:rsidP="00A2137E">
            <w:pPr>
              <w:jc w:val="both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A2137E" w:rsidRDefault="00A2137E">
            <w:pPr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A2137E" w:rsidTr="00A2137E">
        <w:trPr>
          <w:cantSplit/>
          <w:trHeight w:val="240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A2137E" w:rsidRDefault="00A2137E">
            <w:pPr>
              <w:rPr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A2137E" w:rsidRDefault="00A2137E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A2137E" w:rsidRDefault="00A2137E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млн. руб.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A2137E" w:rsidRDefault="00A2137E">
            <w:pPr>
              <w:jc w:val="both"/>
              <w:rPr>
                <w:sz w:val="20"/>
              </w:rPr>
            </w:pPr>
            <w:r>
              <w:rPr>
                <w:sz w:val="20"/>
              </w:rPr>
              <w:t>7,45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 w:rsidP="00A2137E">
            <w:pPr>
              <w:jc w:val="both"/>
              <w:rPr>
                <w:sz w:val="20"/>
              </w:rPr>
            </w:pPr>
            <w:r>
              <w:rPr>
                <w:sz w:val="20"/>
              </w:rPr>
              <w:t>4,45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A2137E" w:rsidRDefault="00A2137E">
            <w:pPr>
              <w:jc w:val="both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</w:tr>
      <w:tr w:rsidR="00A2137E" w:rsidTr="00A2137E">
        <w:trPr>
          <w:cantSplit/>
          <w:trHeight w:val="240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A2137E" w:rsidRDefault="00A2137E" w:rsidP="00A2137E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2137E" w:rsidRDefault="00A2137E" w:rsidP="00A2137E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Газоснабжение новой жилой застройки с. Кочкурово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РМ (ориентир ул. им. К.С. Шубникова)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2137E" w:rsidRDefault="00A2137E" w:rsidP="00A2137E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2137E" w:rsidRDefault="00A2137E" w:rsidP="00A2137E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A2137E" w:rsidRDefault="00A2137E" w:rsidP="00A2137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 w:rsidP="00A2137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 w:rsidP="00A2137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 w:rsidP="00A2137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5B6AF0" w:rsidP="00A2137E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 w:rsidP="00A2137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A2137E" w:rsidRDefault="00A2137E" w:rsidP="00A2137E">
            <w:pPr>
              <w:jc w:val="both"/>
              <w:rPr>
                <w:sz w:val="20"/>
              </w:rPr>
            </w:pPr>
          </w:p>
        </w:tc>
      </w:tr>
      <w:tr w:rsidR="00A2137E" w:rsidTr="00A2137E">
        <w:trPr>
          <w:cantSplit/>
          <w:trHeight w:val="240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A2137E" w:rsidRDefault="00A2137E">
            <w:pPr>
              <w:rPr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vAlign w:val="center"/>
          </w:tcPr>
          <w:p w:rsidR="00A2137E" w:rsidRDefault="00A2137E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2137E" w:rsidRDefault="00A2137E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млн. руб.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5B6AF0">
            <w:pPr>
              <w:jc w:val="both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A2137E" w:rsidRDefault="00A2137E">
            <w:pPr>
              <w:jc w:val="both"/>
              <w:rPr>
                <w:sz w:val="20"/>
              </w:rPr>
            </w:pPr>
          </w:p>
        </w:tc>
      </w:tr>
      <w:tr w:rsidR="00C515ED" w:rsidTr="00A2137E">
        <w:trPr>
          <w:cantSplit/>
          <w:trHeight w:val="240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C515ED" w:rsidRPr="00A2137E" w:rsidRDefault="00C515ED">
            <w:pPr>
              <w:ind w:right="-108"/>
              <w:jc w:val="center"/>
              <w:rPr>
                <w:b/>
                <w:sz w:val="20"/>
              </w:rPr>
            </w:pPr>
            <w:r w:rsidRPr="00A2137E">
              <w:rPr>
                <w:b/>
                <w:sz w:val="20"/>
              </w:rPr>
              <w:t>2</w:t>
            </w: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515ED" w:rsidRPr="00A2137E" w:rsidRDefault="00C515ED">
            <w:pPr>
              <w:widowControl w:val="0"/>
              <w:ind w:right="-108"/>
              <w:rPr>
                <w:b/>
                <w:sz w:val="20"/>
              </w:rPr>
            </w:pPr>
            <w:proofErr w:type="spellStart"/>
            <w:r w:rsidRPr="00A2137E">
              <w:rPr>
                <w:b/>
                <w:sz w:val="20"/>
              </w:rPr>
              <w:t>Подлесно-Тавлинское</w:t>
            </w:r>
            <w:proofErr w:type="spellEnd"/>
            <w:r w:rsidRPr="00A2137E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515ED" w:rsidRDefault="00C515ED" w:rsidP="006709CD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515ED" w:rsidRPr="00C515ED" w:rsidRDefault="00C515ED">
            <w:pPr>
              <w:jc w:val="both"/>
              <w:rPr>
                <w:b/>
                <w:sz w:val="20"/>
              </w:rPr>
            </w:pPr>
            <w:r w:rsidRPr="00C515ED">
              <w:rPr>
                <w:b/>
                <w:sz w:val="20"/>
              </w:rPr>
              <w:t>5,025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515ED" w:rsidRDefault="00C515ED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5ED" w:rsidRDefault="00C515ED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5ED" w:rsidRDefault="00C515ED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5ED" w:rsidRPr="00C515ED" w:rsidRDefault="00C515ED">
            <w:pPr>
              <w:jc w:val="both"/>
              <w:rPr>
                <w:b/>
                <w:sz w:val="20"/>
              </w:rPr>
            </w:pPr>
            <w:r w:rsidRPr="00C515ED">
              <w:rPr>
                <w:b/>
                <w:sz w:val="20"/>
              </w:rPr>
              <w:t>5,025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5ED" w:rsidRPr="006709CD" w:rsidRDefault="00C515ED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5ED" w:rsidRPr="006709CD" w:rsidRDefault="00C515ED">
            <w:pPr>
              <w:jc w:val="both"/>
              <w:rPr>
                <w:b/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C515ED" w:rsidRDefault="00C515ED">
            <w:pPr>
              <w:jc w:val="both"/>
              <w:rPr>
                <w:sz w:val="20"/>
              </w:rPr>
            </w:pPr>
          </w:p>
        </w:tc>
      </w:tr>
      <w:tr w:rsidR="00C515ED" w:rsidTr="00A2137E">
        <w:trPr>
          <w:cantSplit/>
          <w:trHeight w:val="240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C515ED" w:rsidRDefault="00C515ED">
            <w:pPr>
              <w:rPr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vAlign w:val="center"/>
          </w:tcPr>
          <w:p w:rsidR="00C515ED" w:rsidRDefault="00C515ED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515ED" w:rsidRDefault="00C515ED" w:rsidP="006709CD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млн. руб.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515ED" w:rsidRPr="00C515ED" w:rsidRDefault="00C515ED">
            <w:pPr>
              <w:jc w:val="both"/>
              <w:rPr>
                <w:b/>
                <w:sz w:val="20"/>
              </w:rPr>
            </w:pPr>
            <w:r w:rsidRPr="00C515ED">
              <w:rPr>
                <w:b/>
                <w:sz w:val="20"/>
              </w:rPr>
              <w:t>5,0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515ED" w:rsidRDefault="00C515ED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5ED" w:rsidRDefault="00C515ED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5ED" w:rsidRDefault="00C515ED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5ED" w:rsidRPr="00C515ED" w:rsidRDefault="00C515ED">
            <w:pPr>
              <w:jc w:val="both"/>
              <w:rPr>
                <w:b/>
                <w:sz w:val="20"/>
              </w:rPr>
            </w:pPr>
            <w:r w:rsidRPr="00C515ED">
              <w:rPr>
                <w:b/>
                <w:sz w:val="20"/>
              </w:rPr>
              <w:t>5,0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5ED" w:rsidRPr="006709CD" w:rsidRDefault="00C515ED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5ED" w:rsidRPr="006709CD" w:rsidRDefault="00C515ED">
            <w:pPr>
              <w:jc w:val="both"/>
              <w:rPr>
                <w:b/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C515ED" w:rsidRDefault="00C515ED">
            <w:pPr>
              <w:jc w:val="both"/>
              <w:rPr>
                <w:sz w:val="20"/>
              </w:rPr>
            </w:pPr>
          </w:p>
        </w:tc>
      </w:tr>
      <w:tr w:rsidR="0006020A" w:rsidTr="00A2137E">
        <w:trPr>
          <w:cantSplit/>
          <w:trHeight w:val="240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06020A" w:rsidRDefault="0006020A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06020A" w:rsidRPr="0006020A" w:rsidRDefault="0006020A">
            <w:pPr>
              <w:widowControl w:val="0"/>
              <w:ind w:right="-108"/>
              <w:rPr>
                <w:sz w:val="20"/>
                <w:szCs w:val="20"/>
              </w:rPr>
            </w:pPr>
            <w:r w:rsidRPr="0006020A">
              <w:rPr>
                <w:sz w:val="20"/>
                <w:szCs w:val="20"/>
              </w:rPr>
              <w:t>Строительство газопровода среднего давления по ул.</w:t>
            </w:r>
            <w:r>
              <w:rPr>
                <w:sz w:val="20"/>
                <w:szCs w:val="20"/>
              </w:rPr>
              <w:t xml:space="preserve"> </w:t>
            </w:r>
            <w:r w:rsidRPr="0006020A">
              <w:rPr>
                <w:sz w:val="20"/>
                <w:szCs w:val="20"/>
              </w:rPr>
              <w:t xml:space="preserve">Новая </w:t>
            </w:r>
            <w:proofErr w:type="gramStart"/>
            <w:r w:rsidRPr="0006020A">
              <w:rPr>
                <w:sz w:val="20"/>
                <w:szCs w:val="20"/>
              </w:rPr>
              <w:t>в</w:t>
            </w:r>
            <w:proofErr w:type="gramEnd"/>
            <w:r w:rsidRPr="0006020A">
              <w:rPr>
                <w:sz w:val="20"/>
                <w:szCs w:val="20"/>
              </w:rPr>
              <w:t xml:space="preserve"> с.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6020A">
              <w:rPr>
                <w:sz w:val="20"/>
                <w:szCs w:val="20"/>
              </w:rPr>
              <w:t>Подлесная</w:t>
            </w:r>
            <w:proofErr w:type="spellEnd"/>
            <w:r w:rsidRPr="0006020A">
              <w:rPr>
                <w:sz w:val="20"/>
                <w:szCs w:val="20"/>
              </w:rPr>
              <w:t xml:space="preserve"> </w:t>
            </w:r>
            <w:proofErr w:type="spellStart"/>
            <w:r w:rsidRPr="0006020A">
              <w:rPr>
                <w:sz w:val="20"/>
                <w:szCs w:val="20"/>
              </w:rPr>
              <w:t>Тавла</w:t>
            </w:r>
            <w:proofErr w:type="spellEnd"/>
            <w:r w:rsidRPr="0006020A">
              <w:rPr>
                <w:sz w:val="20"/>
                <w:szCs w:val="20"/>
              </w:rPr>
              <w:t xml:space="preserve"> </w:t>
            </w:r>
            <w:proofErr w:type="spellStart"/>
            <w:r w:rsidRPr="0006020A">
              <w:rPr>
                <w:sz w:val="20"/>
                <w:szCs w:val="20"/>
              </w:rPr>
              <w:t>Кочкуровского</w:t>
            </w:r>
            <w:proofErr w:type="spellEnd"/>
            <w:r w:rsidRPr="0006020A">
              <w:rPr>
                <w:sz w:val="20"/>
                <w:szCs w:val="20"/>
              </w:rPr>
              <w:t xml:space="preserve"> </w:t>
            </w:r>
            <w:proofErr w:type="gramStart"/>
            <w:r w:rsidRPr="0006020A">
              <w:rPr>
                <w:sz w:val="20"/>
                <w:szCs w:val="20"/>
              </w:rPr>
              <w:t>муниципаль</w:t>
            </w:r>
            <w:r>
              <w:rPr>
                <w:sz w:val="20"/>
                <w:szCs w:val="20"/>
              </w:rPr>
              <w:t>ного</w:t>
            </w:r>
            <w:proofErr w:type="gramEnd"/>
            <w:r>
              <w:rPr>
                <w:sz w:val="20"/>
                <w:szCs w:val="20"/>
              </w:rPr>
              <w:t xml:space="preserve"> района Республики Мордовия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06020A" w:rsidRDefault="0006020A" w:rsidP="006709CD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06020A" w:rsidRDefault="00C515ED">
            <w:pPr>
              <w:jc w:val="both"/>
              <w:rPr>
                <w:sz w:val="20"/>
              </w:rPr>
            </w:pPr>
            <w:r>
              <w:rPr>
                <w:sz w:val="20"/>
              </w:rPr>
              <w:t>5,025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  <w:r>
              <w:rPr>
                <w:sz w:val="20"/>
              </w:rPr>
              <w:t>5,025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 w:rsidP="00A2137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</w:tr>
      <w:tr w:rsidR="0006020A" w:rsidTr="00A2137E">
        <w:trPr>
          <w:cantSplit/>
          <w:trHeight w:val="240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06020A" w:rsidRDefault="0006020A">
            <w:pPr>
              <w:rPr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vAlign w:val="center"/>
          </w:tcPr>
          <w:p w:rsidR="0006020A" w:rsidRDefault="0006020A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06020A" w:rsidRDefault="0006020A" w:rsidP="006709CD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млн. руб.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06020A" w:rsidRDefault="00C515ED">
            <w:pPr>
              <w:jc w:val="both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 w:rsidP="00A2137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</w:tr>
      <w:tr w:rsidR="0018404E" w:rsidTr="006709CD">
        <w:trPr>
          <w:cantSplit/>
          <w:trHeight w:val="240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Pr="00F62FBB" w:rsidRDefault="0006020A">
            <w:pPr>
              <w:ind w:right="-108"/>
              <w:jc w:val="center"/>
              <w:rPr>
                <w:b/>
                <w:sz w:val="20"/>
              </w:rPr>
            </w:pPr>
            <w:r w:rsidRPr="00F62FBB">
              <w:rPr>
                <w:b/>
                <w:sz w:val="20"/>
              </w:rPr>
              <w:t>3</w:t>
            </w: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Булгаковское</w:t>
            </w:r>
            <w:proofErr w:type="spellEnd"/>
            <w:r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6709C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2,5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6709CD">
              <w:rPr>
                <w:b/>
                <w:sz w:val="20"/>
              </w:rPr>
              <w:t>,5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6709C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18404E" w:rsidTr="006709CD">
        <w:trPr>
          <w:cantSplit/>
          <w:trHeight w:val="240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млн. руб.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6709C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6709C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1,5</w:t>
            </w:r>
          </w:p>
        </w:tc>
      </w:tr>
      <w:tr w:rsidR="0018404E" w:rsidTr="006709CD">
        <w:trPr>
          <w:cantSplit/>
          <w:trHeight w:val="240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06020A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18404E">
              <w:rPr>
                <w:sz w:val="20"/>
              </w:rPr>
              <w:t>.1</w:t>
            </w: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Газоснабжение д. </w:t>
            </w:r>
            <w:proofErr w:type="spellStart"/>
            <w:r>
              <w:rPr>
                <w:sz w:val="20"/>
              </w:rPr>
              <w:t>Внуковка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РМ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6709CD">
        <w:trPr>
          <w:cantSplit/>
          <w:trHeight w:val="240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млн. руб.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06020A" w:rsidTr="0006020A">
        <w:trPr>
          <w:cantSplit/>
          <w:trHeight w:val="240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06020A" w:rsidRDefault="0006020A" w:rsidP="006709CD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06020A" w:rsidRDefault="0006020A" w:rsidP="006709CD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Строительство газопровода д. Воробьевка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РМ (2-я очередь)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06020A" w:rsidRDefault="0006020A" w:rsidP="006709CD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06020A" w:rsidRDefault="0006020A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6020A" w:rsidRDefault="0006020A" w:rsidP="006709CD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 w:rsidP="006709CD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 w:rsidP="006709CD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 w:rsidP="006709CD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 w:rsidP="006709CD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 w:rsidP="006709CD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6020A" w:rsidRDefault="006709CD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6020A" w:rsidTr="0006020A">
        <w:trPr>
          <w:cantSplit/>
          <w:trHeight w:val="240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06020A" w:rsidRDefault="0006020A">
            <w:pPr>
              <w:rPr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vAlign w:val="center"/>
          </w:tcPr>
          <w:p w:rsidR="0006020A" w:rsidRDefault="0006020A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06020A" w:rsidRDefault="0006020A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млн. руб.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20A" w:rsidRDefault="0006020A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6020A" w:rsidRDefault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</w:tr>
      <w:tr w:rsidR="0018404E" w:rsidTr="00526609">
        <w:trPr>
          <w:cantSplit/>
          <w:trHeight w:val="131"/>
        </w:trPr>
        <w:tc>
          <w:tcPr>
            <w:tcW w:w="600" w:type="dxa"/>
            <w:tcBorders>
              <w:top w:val="single" w:sz="1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jc w:val="center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  <w:lang w:val="en-US"/>
              </w:rPr>
              <w:t>II</w:t>
            </w:r>
          </w:p>
        </w:tc>
        <w:tc>
          <w:tcPr>
            <w:tcW w:w="6630" w:type="dxa"/>
            <w:tcBorders>
              <w:top w:val="single" w:sz="1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 xml:space="preserve">Строительство локальных сетей водоснабжения </w:t>
            </w:r>
            <w:proofErr w:type="gramStart"/>
            <w:r>
              <w:rPr>
                <w:b/>
                <w:sz w:val="20"/>
                <w:highlight w:val="yellow"/>
              </w:rPr>
              <w:t>-в</w:t>
            </w:r>
            <w:proofErr w:type="gramEnd"/>
            <w:r>
              <w:rPr>
                <w:b/>
                <w:sz w:val="20"/>
                <w:highlight w:val="yellow"/>
              </w:rPr>
              <w:t>сего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млн. руб.</w:t>
            </w:r>
          </w:p>
        </w:tc>
        <w:tc>
          <w:tcPr>
            <w:tcW w:w="904" w:type="dxa"/>
            <w:tcBorders>
              <w:top w:val="single" w:sz="1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82,9</w:t>
            </w:r>
          </w:p>
        </w:tc>
        <w:tc>
          <w:tcPr>
            <w:tcW w:w="744" w:type="dxa"/>
            <w:tcBorders>
              <w:top w:val="single" w:sz="1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526609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526609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26609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1,0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26609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1,9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27,5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28,5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FC17E5" w:rsidP="005B6AF0">
            <w:pPr>
              <w:jc w:val="both"/>
              <w:rPr>
                <w:b/>
                <w:sz w:val="20"/>
              </w:rPr>
            </w:pPr>
            <w:r w:rsidRPr="003C78A9">
              <w:rPr>
                <w:b/>
                <w:sz w:val="20"/>
                <w:highlight w:val="yellow"/>
              </w:rPr>
              <w:t>2</w:t>
            </w:r>
            <w:r w:rsidR="005B6AF0">
              <w:rPr>
                <w:b/>
                <w:sz w:val="20"/>
                <w:highlight w:val="yellow"/>
              </w:rPr>
              <w:t>4</w:t>
            </w:r>
            <w:r w:rsidRPr="003C78A9">
              <w:rPr>
                <w:b/>
                <w:sz w:val="20"/>
                <w:highlight w:val="yellow"/>
              </w:rPr>
              <w:t>,0</w:t>
            </w:r>
          </w:p>
        </w:tc>
      </w:tr>
      <w:tr w:rsidR="0018404E" w:rsidTr="00526609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водозаборов (артезианских скважин)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Pr="003C78A9" w:rsidRDefault="005B6AF0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9D4CB3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18404E" w:rsidTr="00526609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Pr="003C78A9" w:rsidRDefault="005B6AF0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9D4CB3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4,0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водоводов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Pr="003C78A9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Pr="003C78A9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</w:tr>
      <w:tr w:rsidR="0018404E" w:rsidTr="00526609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установок (водонапорных башен)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Pr="003C78A9" w:rsidRDefault="0018404E">
            <w:pPr>
              <w:jc w:val="both"/>
              <w:rPr>
                <w:b/>
                <w:sz w:val="20"/>
              </w:rPr>
            </w:pPr>
            <w:r w:rsidRPr="003C78A9">
              <w:rPr>
                <w:b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526609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18404E" w:rsidTr="00526609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Pr="003C78A9" w:rsidRDefault="0018404E">
            <w:pPr>
              <w:jc w:val="both"/>
              <w:rPr>
                <w:b/>
                <w:sz w:val="20"/>
              </w:rPr>
            </w:pPr>
            <w:r w:rsidRPr="003C78A9">
              <w:rPr>
                <w:b/>
                <w:sz w:val="20"/>
              </w:rPr>
              <w:t>0,8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526609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0,8</w:t>
            </w:r>
          </w:p>
        </w:tc>
      </w:tr>
      <w:tr w:rsidR="0018404E" w:rsidTr="00526609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5B6AF0" w:rsidP="003C78A9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65,965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26609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26609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21,795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24,67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9D4CB3" w:rsidP="005B6AF0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5B6AF0">
              <w:rPr>
                <w:b/>
                <w:sz w:val="20"/>
              </w:rPr>
              <w:t>6</w:t>
            </w:r>
            <w:r>
              <w:rPr>
                <w:b/>
                <w:sz w:val="20"/>
              </w:rPr>
              <w:t>,7</w:t>
            </w:r>
          </w:p>
        </w:tc>
      </w:tr>
      <w:tr w:rsidR="0018404E" w:rsidTr="00526609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78,1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26609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1,0</w:t>
            </w: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26609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1,9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27,5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28,5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19,2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630" w:type="dxa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 в разрезе сельских поселений: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млн. руб.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</w:tr>
      <w:tr w:rsidR="00E72907" w:rsidTr="00E72907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72907" w:rsidRDefault="00E72907">
            <w:pPr>
              <w:ind w:right="-108"/>
              <w:jc w:val="center"/>
              <w:rPr>
                <w:b/>
                <w:i/>
                <w:sz w:val="20"/>
                <w:highlight w:val="yellow"/>
              </w:rPr>
            </w:pPr>
            <w:r>
              <w:rPr>
                <w:b/>
                <w:i/>
                <w:sz w:val="20"/>
                <w:highlight w:val="yellow"/>
              </w:rPr>
              <w:lastRenderedPageBreak/>
              <w:t>1</w:t>
            </w:r>
          </w:p>
        </w:tc>
        <w:tc>
          <w:tcPr>
            <w:tcW w:w="6630" w:type="dxa"/>
            <w:vMerge w:val="restart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widowControl w:val="0"/>
              <w:ind w:right="-108"/>
              <w:rPr>
                <w:b/>
                <w:sz w:val="20"/>
                <w:highlight w:val="yellow"/>
              </w:rPr>
            </w:pPr>
            <w:proofErr w:type="spellStart"/>
            <w:r>
              <w:rPr>
                <w:b/>
                <w:sz w:val="20"/>
                <w:highlight w:val="yellow"/>
              </w:rPr>
              <w:t>Подлеснотавлинское</w:t>
            </w:r>
            <w:proofErr w:type="spellEnd"/>
            <w:r>
              <w:rPr>
                <w:b/>
                <w:sz w:val="20"/>
                <w:highlight w:val="yellow"/>
              </w:rPr>
              <w:t xml:space="preserve"> сельское поселение, всего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ind w:left="-108" w:right="-76"/>
              <w:jc w:val="center"/>
              <w:rPr>
                <w:b/>
                <w:i/>
                <w:sz w:val="20"/>
                <w:highlight w:val="yellow"/>
              </w:rPr>
            </w:pPr>
            <w:r>
              <w:rPr>
                <w:b/>
                <w:i/>
                <w:sz w:val="20"/>
                <w:highlight w:val="yellow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3,6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 w:rsidP="006709C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 w:rsidP="006709C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1,6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</w:tr>
      <w:tr w:rsidR="00E72907" w:rsidTr="00E72907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E72907" w:rsidRDefault="00E72907">
            <w:pPr>
              <w:rPr>
                <w:b/>
                <w:i/>
                <w:sz w:val="20"/>
                <w:highlight w:val="yellow"/>
              </w:rPr>
            </w:pPr>
          </w:p>
        </w:tc>
        <w:tc>
          <w:tcPr>
            <w:tcW w:w="6630" w:type="dxa"/>
            <w:vMerge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E72907" w:rsidRDefault="00E72907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ind w:left="-108" w:right="-76"/>
              <w:jc w:val="center"/>
              <w:rPr>
                <w:b/>
                <w:i/>
                <w:sz w:val="20"/>
                <w:highlight w:val="yellow"/>
              </w:rPr>
            </w:pPr>
            <w:proofErr w:type="spellStart"/>
            <w:r>
              <w:rPr>
                <w:b/>
                <w:i/>
                <w:sz w:val="20"/>
                <w:highlight w:val="yellow"/>
              </w:rPr>
              <w:t>млн</w:t>
            </w:r>
            <w:proofErr w:type="gramStart"/>
            <w:r>
              <w:rPr>
                <w:b/>
                <w:i/>
                <w:sz w:val="20"/>
                <w:highlight w:val="yellow"/>
              </w:rPr>
              <w:t>.р</w:t>
            </w:r>
            <w:proofErr w:type="gramEnd"/>
            <w:r>
              <w:rPr>
                <w:b/>
                <w:i/>
                <w:sz w:val="20"/>
                <w:highlight w:val="yellow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4,0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 w:rsidP="006709C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2,3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 w:rsidP="006709CD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1,7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</w:tr>
      <w:tr w:rsidR="00E72907" w:rsidTr="00E72907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E72907" w:rsidRDefault="00E72907">
            <w:pPr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Строительство водопровода по ул. </w:t>
            </w:r>
            <w:proofErr w:type="gramStart"/>
            <w:r>
              <w:rPr>
                <w:sz w:val="20"/>
              </w:rPr>
              <w:t>Московская</w:t>
            </w:r>
            <w:proofErr w:type="gramEnd"/>
            <w:r>
              <w:rPr>
                <w:sz w:val="20"/>
              </w:rPr>
              <w:t xml:space="preserve">, Школьная, Героя </w:t>
            </w:r>
            <w:proofErr w:type="spellStart"/>
            <w:r>
              <w:rPr>
                <w:sz w:val="20"/>
              </w:rPr>
              <w:t>Кудашкина</w:t>
            </w:r>
            <w:proofErr w:type="spellEnd"/>
            <w:r>
              <w:rPr>
                <w:sz w:val="20"/>
              </w:rPr>
              <w:t xml:space="preserve">, Кустарная, Коммунистическая, Горького в с. </w:t>
            </w:r>
            <w:proofErr w:type="spellStart"/>
            <w:r>
              <w:rPr>
                <w:sz w:val="20"/>
              </w:rPr>
              <w:t>Подлесная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Тавла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РМ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3,6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Pr="00E72907" w:rsidRDefault="00E72907" w:rsidP="006709CD">
            <w:pPr>
              <w:jc w:val="both"/>
              <w:rPr>
                <w:sz w:val="20"/>
              </w:rPr>
            </w:pPr>
            <w:r w:rsidRPr="00E72907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Pr="00E72907" w:rsidRDefault="00E72907" w:rsidP="006709CD">
            <w:pPr>
              <w:jc w:val="both"/>
              <w:rPr>
                <w:sz w:val="20"/>
              </w:rPr>
            </w:pPr>
            <w:r w:rsidRPr="00E72907">
              <w:rPr>
                <w:sz w:val="20"/>
              </w:rPr>
              <w:t>1,6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</w:tr>
      <w:tr w:rsidR="00E72907" w:rsidTr="00E72907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E72907" w:rsidRDefault="00E72907">
            <w:pPr>
              <w:rPr>
                <w:b/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E72907" w:rsidRDefault="00E72907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Pr="00E72907" w:rsidRDefault="00E72907" w:rsidP="006709CD">
            <w:pPr>
              <w:jc w:val="both"/>
              <w:rPr>
                <w:sz w:val="20"/>
              </w:rPr>
            </w:pPr>
            <w:r w:rsidRPr="00E72907">
              <w:rPr>
                <w:sz w:val="20"/>
              </w:rPr>
              <w:t>2,3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Pr="00E72907" w:rsidRDefault="00E72907" w:rsidP="006709CD">
            <w:pPr>
              <w:jc w:val="both"/>
              <w:rPr>
                <w:sz w:val="20"/>
              </w:rPr>
            </w:pPr>
            <w:r w:rsidRPr="00E72907">
              <w:rPr>
                <w:sz w:val="20"/>
              </w:rPr>
              <w:t>1,7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E72907" w:rsidTr="00E72907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E72907" w:rsidRDefault="00E72907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E72907" w:rsidRDefault="00E72907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3,6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 w:rsidP="006709C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 w:rsidP="006709C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1,6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2907" w:rsidRDefault="00E72907">
            <w:pPr>
              <w:jc w:val="both"/>
              <w:rPr>
                <w:sz w:val="20"/>
              </w:rPr>
            </w:pPr>
          </w:p>
        </w:tc>
      </w:tr>
      <w:tr w:rsidR="00E72907" w:rsidTr="00E72907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E72907" w:rsidRDefault="00E72907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E72907" w:rsidRDefault="00E72907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 w:rsidP="006709C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2,3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 w:rsidP="006709C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1,7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E72907" w:rsidRDefault="00E72907">
            <w:pPr>
              <w:jc w:val="both"/>
              <w:rPr>
                <w:sz w:val="20"/>
              </w:rPr>
            </w:pPr>
          </w:p>
        </w:tc>
      </w:tr>
      <w:tr w:rsidR="0018404E" w:rsidTr="00E72907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jc w:val="center"/>
              <w:rPr>
                <w:b/>
                <w:i/>
                <w:sz w:val="20"/>
                <w:highlight w:val="yellow"/>
              </w:rPr>
            </w:pPr>
            <w:r>
              <w:rPr>
                <w:b/>
                <w:i/>
                <w:sz w:val="20"/>
                <w:highlight w:val="yellow"/>
              </w:rPr>
              <w:t>2</w:t>
            </w: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b/>
                <w:sz w:val="20"/>
                <w:highlight w:val="yellow"/>
              </w:rPr>
            </w:pPr>
            <w:proofErr w:type="spellStart"/>
            <w:r>
              <w:rPr>
                <w:b/>
                <w:sz w:val="20"/>
                <w:highlight w:val="yellow"/>
              </w:rPr>
              <w:t>Кочкуровское</w:t>
            </w:r>
            <w:proofErr w:type="spellEnd"/>
            <w:r>
              <w:rPr>
                <w:b/>
                <w:sz w:val="20"/>
                <w:highlight w:val="yellow"/>
              </w:rPr>
              <w:t xml:space="preserve"> сельское поселение, всего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  <w:highlight w:val="yellow"/>
              </w:rPr>
            </w:pPr>
            <w:r>
              <w:rPr>
                <w:b/>
                <w:i/>
                <w:sz w:val="20"/>
                <w:highlight w:val="yellow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280992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20</w:t>
            </w:r>
            <w:r w:rsidR="00A15998">
              <w:rPr>
                <w:b/>
                <w:sz w:val="20"/>
                <w:highlight w:val="yellow"/>
              </w:rPr>
              <w:t>,74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51244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1</w:t>
            </w: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51244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1,8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A15998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8,24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2,5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7,2</w:t>
            </w:r>
          </w:p>
        </w:tc>
      </w:tr>
      <w:tr w:rsidR="0018404E" w:rsidTr="00E72907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  <w:highlight w:val="yellow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  <w:highlight w:val="yellow"/>
              </w:rPr>
            </w:pPr>
            <w:proofErr w:type="spellStart"/>
            <w:r>
              <w:rPr>
                <w:b/>
                <w:i/>
                <w:sz w:val="20"/>
                <w:highlight w:val="yellow"/>
              </w:rPr>
              <w:t>млн</w:t>
            </w:r>
            <w:proofErr w:type="gramStart"/>
            <w:r>
              <w:rPr>
                <w:b/>
                <w:i/>
                <w:sz w:val="20"/>
                <w:highlight w:val="yellow"/>
              </w:rPr>
              <w:t>.р</w:t>
            </w:r>
            <w:proofErr w:type="gramEnd"/>
            <w:r>
              <w:rPr>
                <w:b/>
                <w:i/>
                <w:sz w:val="20"/>
                <w:highlight w:val="yellow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A15998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25,7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51244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1,0</w:t>
            </w: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51244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1,9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A15998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9,6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3,5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9,7</w:t>
            </w:r>
          </w:p>
        </w:tc>
      </w:tr>
      <w:tr w:rsidR="0018404E" w:rsidTr="00C7544B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sz w:val="20"/>
              </w:rPr>
              <w:t xml:space="preserve">Водоснабжение новой жилой застройки с. Кочкурово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РМ (ориентир ул. </w:t>
            </w:r>
            <w:proofErr w:type="gramStart"/>
            <w:r>
              <w:rPr>
                <w:sz w:val="20"/>
              </w:rPr>
              <w:t>Интернациональная</w:t>
            </w:r>
            <w:proofErr w:type="gramEnd"/>
            <w:r>
              <w:rPr>
                <w:sz w:val="20"/>
              </w:rPr>
              <w:t>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A1599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6,54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C7544B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C7544B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A1599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3,74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</w:tr>
      <w:tr w:rsidR="0018404E" w:rsidTr="00C7544B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A1599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7,3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C7544B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1,0</w:t>
            </w: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Pr="00C7544B" w:rsidRDefault="00C7544B">
            <w:pPr>
              <w:jc w:val="both"/>
              <w:rPr>
                <w:b/>
                <w:sz w:val="20"/>
              </w:rPr>
            </w:pPr>
            <w:r w:rsidRPr="00C7544B">
              <w:rPr>
                <w:b/>
                <w:sz w:val="20"/>
              </w:rPr>
              <w:t>1,9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A15998" w:rsidP="00A15998">
            <w:pPr>
              <w:jc w:val="both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C7544B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A15998">
            <w:pPr>
              <w:jc w:val="both"/>
              <w:rPr>
                <w:sz w:val="20"/>
              </w:rPr>
            </w:pPr>
            <w:r>
              <w:rPr>
                <w:sz w:val="20"/>
              </w:rPr>
              <w:t>6,54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C7544B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C7544B">
            <w:pPr>
              <w:jc w:val="both"/>
              <w:rPr>
                <w:sz w:val="20"/>
              </w:rPr>
            </w:pPr>
            <w:r>
              <w:rPr>
                <w:sz w:val="20"/>
              </w:rPr>
              <w:t>1,8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A15998">
            <w:pPr>
              <w:jc w:val="both"/>
              <w:rPr>
                <w:sz w:val="20"/>
              </w:rPr>
            </w:pPr>
            <w:r>
              <w:rPr>
                <w:sz w:val="20"/>
              </w:rPr>
              <w:t>3,74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C7544B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A15998" w:rsidP="00212FA1">
            <w:pPr>
              <w:jc w:val="both"/>
              <w:rPr>
                <w:sz w:val="20"/>
              </w:rPr>
            </w:pPr>
            <w:r>
              <w:rPr>
                <w:sz w:val="20"/>
              </w:rPr>
              <w:t>7,3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C7544B">
            <w:pPr>
              <w:jc w:val="both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C7544B">
            <w:pPr>
              <w:jc w:val="both"/>
              <w:rPr>
                <w:sz w:val="20"/>
              </w:rPr>
            </w:pPr>
            <w:r>
              <w:rPr>
                <w:sz w:val="20"/>
              </w:rPr>
              <w:t>1,9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A15998">
            <w:pPr>
              <w:jc w:val="both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51244" w:rsidTr="00151244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51244" w:rsidRDefault="00151244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51244" w:rsidRDefault="00151244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Строительство водоснабжения в с. Кочкурово ул. </w:t>
            </w:r>
            <w:proofErr w:type="gramStart"/>
            <w:r>
              <w:rPr>
                <w:sz w:val="20"/>
              </w:rPr>
              <w:t>Кооперативная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РМ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51244" w:rsidRDefault="00151244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51244" w:rsidRDefault="00151244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</w:tr>
      <w:tr w:rsidR="00151244" w:rsidTr="00151244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51244" w:rsidRDefault="00151244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51244" w:rsidRDefault="00151244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51244" w:rsidRDefault="00151244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51244" w:rsidRDefault="00151244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51244" w:rsidTr="00151244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51244" w:rsidRDefault="00151244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51244" w:rsidRDefault="00151244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51244" w:rsidRDefault="00151244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51244" w:rsidRDefault="00151244">
            <w:pPr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</w:tr>
      <w:tr w:rsidR="00151244" w:rsidTr="00151244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51244" w:rsidRDefault="00151244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51244" w:rsidRDefault="00151244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51244" w:rsidRDefault="00151244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51244" w:rsidRDefault="00151244">
            <w:pPr>
              <w:jc w:val="both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51244" w:rsidRDefault="00151244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427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Водоснабжение ул. Интернациональная  с. Кочкурово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Республики Мордовия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1,2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1,2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Водоснабжение ул. Пролетарская  с. Кочкурово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муниципального района Республики Мордовия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lastRenderedPageBreak/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Водоснабжение ул. Гражданская  с. Кочкурово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Республики Мордовия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Водоснабжение ул. </w:t>
            </w:r>
            <w:proofErr w:type="spellStart"/>
            <w:r>
              <w:rPr>
                <w:sz w:val="20"/>
              </w:rPr>
              <w:t>Пенькозаводская</w:t>
            </w:r>
            <w:proofErr w:type="spellEnd"/>
            <w:r>
              <w:rPr>
                <w:sz w:val="20"/>
              </w:rPr>
              <w:t xml:space="preserve">  с. Кочкурово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Республики Мордовия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Водоснабжение ул. Нагорная  с. Кочкурово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Республики Мордовия (новая жилая </w:t>
            </w:r>
            <w:proofErr w:type="spellStart"/>
            <w:r>
              <w:rPr>
                <w:sz w:val="20"/>
              </w:rPr>
              <w:t>засьройка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Водоснабжение ул. К.С. Шубникова  с. Кочкурово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Республики Мордовия (новая жилая застройка)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Водоснабжение с. Новосельцева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Республики Мордовия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3,2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4,2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</w:tr>
      <w:tr w:rsidR="0018404E" w:rsidTr="005B6AF0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jc w:val="center"/>
              <w:rPr>
                <w:i/>
                <w:sz w:val="20"/>
                <w:highlight w:val="yellow"/>
              </w:rPr>
            </w:pPr>
            <w:r>
              <w:rPr>
                <w:i/>
                <w:sz w:val="20"/>
                <w:highlight w:val="yellow"/>
              </w:rPr>
              <w:t>3</w:t>
            </w: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b/>
                <w:sz w:val="20"/>
                <w:highlight w:val="yellow"/>
              </w:rPr>
            </w:pPr>
            <w:proofErr w:type="spellStart"/>
            <w:r>
              <w:rPr>
                <w:b/>
                <w:sz w:val="20"/>
                <w:highlight w:val="yellow"/>
              </w:rPr>
              <w:t>Булгаковское</w:t>
            </w:r>
            <w:proofErr w:type="spellEnd"/>
            <w:r>
              <w:rPr>
                <w:b/>
                <w:sz w:val="20"/>
                <w:highlight w:val="yellow"/>
              </w:rPr>
              <w:t xml:space="preserve"> сельское поселение, всего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  <w:highlight w:val="yellow"/>
              </w:rPr>
            </w:pPr>
            <w:r>
              <w:rPr>
                <w:b/>
                <w:i/>
                <w:sz w:val="20"/>
                <w:highlight w:val="yellow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4,365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C538EC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4</w:t>
            </w:r>
            <w:r w:rsidR="007F5817">
              <w:rPr>
                <w:b/>
                <w:sz w:val="20"/>
                <w:highlight w:val="yellow"/>
              </w:rPr>
              <w:t>,365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</w:tr>
      <w:tr w:rsidR="0018404E" w:rsidTr="005B6AF0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  <w:highlight w:val="yellow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  <w:highlight w:val="yellow"/>
              </w:rPr>
            </w:pPr>
            <w:proofErr w:type="spellStart"/>
            <w:r>
              <w:rPr>
                <w:b/>
                <w:i/>
                <w:sz w:val="20"/>
                <w:highlight w:val="yellow"/>
              </w:rPr>
              <w:t>млн</w:t>
            </w:r>
            <w:proofErr w:type="gramStart"/>
            <w:r>
              <w:rPr>
                <w:b/>
                <w:i/>
                <w:sz w:val="20"/>
                <w:highlight w:val="yellow"/>
              </w:rPr>
              <w:t>.р</w:t>
            </w:r>
            <w:proofErr w:type="gramEnd"/>
            <w:r>
              <w:rPr>
                <w:b/>
                <w:i/>
                <w:sz w:val="20"/>
                <w:highlight w:val="yellow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5B6AF0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5,4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7F5817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5,4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</w:tr>
      <w:tr w:rsidR="00C7544B" w:rsidTr="005B6AF0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C7544B" w:rsidRDefault="00C7544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C7544B" w:rsidRDefault="005B6AF0" w:rsidP="005B6AF0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Сети водоснабжения по ул. </w:t>
            </w:r>
            <w:proofErr w:type="gramStart"/>
            <w:r>
              <w:rPr>
                <w:sz w:val="20"/>
              </w:rPr>
              <w:t>Полевая</w:t>
            </w:r>
            <w:proofErr w:type="gramEnd"/>
            <w:r>
              <w:rPr>
                <w:sz w:val="20"/>
              </w:rPr>
              <w:t xml:space="preserve"> </w:t>
            </w:r>
            <w:r w:rsidR="00C7544B">
              <w:rPr>
                <w:sz w:val="20"/>
              </w:rPr>
              <w:t xml:space="preserve">в с. Булгаково </w:t>
            </w:r>
            <w:proofErr w:type="spellStart"/>
            <w:r w:rsidR="00C7544B">
              <w:rPr>
                <w:sz w:val="20"/>
              </w:rPr>
              <w:t>Кочкуровского</w:t>
            </w:r>
            <w:proofErr w:type="spellEnd"/>
            <w:r w:rsidR="00C7544B">
              <w:rPr>
                <w:sz w:val="20"/>
              </w:rPr>
              <w:t xml:space="preserve"> муниципального района РМ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C7544B" w:rsidRDefault="00C7544B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C7544B" w:rsidRDefault="005B6AF0">
            <w:pPr>
              <w:jc w:val="both"/>
              <w:rPr>
                <w:sz w:val="20"/>
              </w:rPr>
            </w:pPr>
            <w:r>
              <w:rPr>
                <w:sz w:val="20"/>
              </w:rPr>
              <w:t>4,365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  <w:r w:rsidR="007F5817">
              <w:rPr>
                <w:sz w:val="20"/>
              </w:rPr>
              <w:t>,365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</w:p>
        </w:tc>
      </w:tr>
      <w:tr w:rsidR="00C7544B" w:rsidTr="005B6AF0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C7544B" w:rsidRDefault="00C7544B">
            <w:pPr>
              <w:rPr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C7544B" w:rsidRDefault="00C7544B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C7544B" w:rsidRDefault="00C7544B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sz w:val="20"/>
              </w:rPr>
              <w:t>млн. руб.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C7544B" w:rsidRDefault="005B6AF0">
            <w:pPr>
              <w:jc w:val="both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7F5817" w:rsidP="00C538EC">
            <w:pPr>
              <w:jc w:val="both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</w:p>
        </w:tc>
      </w:tr>
      <w:tr w:rsidR="0018404E" w:rsidTr="005B6AF0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5B6AF0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5B6AF0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км</w:t>
            </w:r>
            <w:proofErr w:type="gramEnd"/>
            <w:r>
              <w:rPr>
                <w:b/>
                <w:i/>
                <w:sz w:val="20"/>
              </w:rPr>
              <w:t>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7F5817">
            <w:pPr>
              <w:jc w:val="both"/>
              <w:rPr>
                <w:sz w:val="20"/>
              </w:rPr>
            </w:pPr>
            <w:r>
              <w:rPr>
                <w:sz w:val="20"/>
              </w:rPr>
              <w:t>4,365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C7544B">
            <w:pPr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  <w:r w:rsidR="007F5817">
              <w:rPr>
                <w:sz w:val="20"/>
              </w:rPr>
              <w:t>,365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5B6AF0">
        <w:trPr>
          <w:cantSplit/>
          <w:trHeight w:val="7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7F5817">
            <w:pPr>
              <w:jc w:val="both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C7544B" w:rsidP="007F5817">
            <w:pPr>
              <w:jc w:val="both"/>
              <w:rPr>
                <w:sz w:val="20"/>
              </w:rPr>
            </w:pPr>
            <w:r>
              <w:rPr>
                <w:sz w:val="20"/>
              </w:rPr>
              <w:t>5,</w:t>
            </w:r>
            <w:r w:rsidR="007F5817">
              <w:rPr>
                <w:sz w:val="20"/>
              </w:rPr>
              <w:t>4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C538EC">
        <w:trPr>
          <w:cantSplit/>
          <w:trHeight w:val="95"/>
        </w:trPr>
        <w:tc>
          <w:tcPr>
            <w:tcW w:w="600" w:type="dxa"/>
            <w:vMerge w:val="restart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jc w:val="center"/>
              <w:rPr>
                <w:i/>
                <w:sz w:val="20"/>
                <w:highlight w:val="yellow"/>
              </w:rPr>
            </w:pPr>
            <w:r>
              <w:rPr>
                <w:i/>
                <w:sz w:val="20"/>
                <w:highlight w:val="yellow"/>
              </w:rPr>
              <w:t>4</w:t>
            </w: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b/>
                <w:sz w:val="20"/>
                <w:highlight w:val="yellow"/>
              </w:rPr>
            </w:pPr>
            <w:proofErr w:type="spellStart"/>
            <w:r>
              <w:rPr>
                <w:b/>
                <w:sz w:val="20"/>
                <w:highlight w:val="yellow"/>
              </w:rPr>
              <w:t>Мураньское</w:t>
            </w:r>
            <w:proofErr w:type="spellEnd"/>
            <w:r>
              <w:rPr>
                <w:b/>
                <w:sz w:val="20"/>
                <w:highlight w:val="yellow"/>
              </w:rPr>
              <w:t xml:space="preserve"> сельское поселение, всего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  <w:highlight w:val="yellow"/>
              </w:rPr>
            </w:pPr>
            <w:proofErr w:type="gramStart"/>
            <w:r>
              <w:rPr>
                <w:b/>
                <w:i/>
                <w:sz w:val="20"/>
                <w:highlight w:val="yellow"/>
              </w:rPr>
              <w:t>км</w:t>
            </w:r>
            <w:proofErr w:type="gramEnd"/>
            <w:r>
              <w:rPr>
                <w:b/>
                <w:i/>
                <w:sz w:val="20"/>
                <w:highlight w:val="yellow"/>
              </w:rPr>
              <w:t>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7,39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C538EC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C538EC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2,89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C538EC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1,5</w:t>
            </w:r>
          </w:p>
        </w:tc>
      </w:tr>
      <w:tr w:rsidR="0018404E" w:rsidTr="00C538EC">
        <w:trPr>
          <w:cantSplit/>
          <w:trHeight w:val="95"/>
        </w:trPr>
        <w:tc>
          <w:tcPr>
            <w:tcW w:w="600" w:type="dxa"/>
            <w:vMerge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  <w:highlight w:val="yellow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  <w:highlight w:val="yellow"/>
              </w:rPr>
            </w:pPr>
            <w:proofErr w:type="spellStart"/>
            <w:r>
              <w:rPr>
                <w:b/>
                <w:i/>
                <w:sz w:val="20"/>
                <w:highlight w:val="yellow"/>
              </w:rPr>
              <w:t>млн</w:t>
            </w:r>
            <w:proofErr w:type="gramStart"/>
            <w:r>
              <w:rPr>
                <w:b/>
                <w:i/>
                <w:sz w:val="20"/>
                <w:highlight w:val="yellow"/>
              </w:rPr>
              <w:t>.р</w:t>
            </w:r>
            <w:proofErr w:type="gramEnd"/>
            <w:r>
              <w:rPr>
                <w:b/>
                <w:i/>
                <w:sz w:val="20"/>
                <w:highlight w:val="yellow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7,9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C538EC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3</w:t>
            </w:r>
            <w:r w:rsidR="0018404E">
              <w:rPr>
                <w:sz w:val="20"/>
                <w:highlight w:val="yellow"/>
              </w:rPr>
              <w:t>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C538EC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3,4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C538EC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1</w:t>
            </w:r>
            <w:r w:rsidR="0018404E">
              <w:rPr>
                <w:sz w:val="20"/>
                <w:highlight w:val="yellow"/>
              </w:rPr>
              <w:t>,5</w:t>
            </w:r>
          </w:p>
        </w:tc>
      </w:tr>
      <w:tr w:rsidR="00C7544B" w:rsidTr="00C7544B">
        <w:trPr>
          <w:cantSplit/>
          <w:trHeight w:val="95"/>
        </w:trPr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C7544B" w:rsidRDefault="00C7544B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C7544B" w:rsidRDefault="00C7544B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Реконструкция водозаборного узла и сетей водопровода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с. </w:t>
            </w:r>
            <w:proofErr w:type="spellStart"/>
            <w:r>
              <w:rPr>
                <w:sz w:val="20"/>
              </w:rPr>
              <w:t>Мурань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РМ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C7544B" w:rsidRDefault="00C7544B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C7544B" w:rsidRDefault="00C7544B">
            <w:pPr>
              <w:jc w:val="both"/>
              <w:rPr>
                <w:sz w:val="20"/>
              </w:rPr>
            </w:pPr>
            <w:r>
              <w:rPr>
                <w:sz w:val="20"/>
              </w:rPr>
              <w:t>3,39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1,39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C7544B" w:rsidTr="00C7544B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C7544B" w:rsidRDefault="00C7544B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C7544B" w:rsidRDefault="00C7544B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C7544B" w:rsidRDefault="00C7544B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C7544B" w:rsidRDefault="00C7544B">
            <w:pPr>
              <w:jc w:val="both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1,9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C7544B" w:rsidTr="00C7544B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C7544B" w:rsidRDefault="00C7544B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C7544B" w:rsidRDefault="00C7544B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C7544B" w:rsidRDefault="00C7544B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C7544B" w:rsidRDefault="00C7544B">
            <w:pPr>
              <w:jc w:val="both"/>
              <w:rPr>
                <w:sz w:val="20"/>
              </w:rPr>
            </w:pPr>
            <w:r>
              <w:rPr>
                <w:sz w:val="20"/>
              </w:rPr>
              <w:t>3,39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1,39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C7544B" w:rsidTr="00C7544B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C7544B" w:rsidRDefault="00C7544B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C7544B" w:rsidRDefault="00C7544B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C7544B" w:rsidRDefault="00C7544B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C7544B" w:rsidRDefault="00C7544B">
            <w:pPr>
              <w:jc w:val="both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1,9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C7544B" w:rsidRDefault="00C7544B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</w:tr>
      <w:tr w:rsidR="0018404E" w:rsidTr="00C538EC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Реконструкция водозаборного узла и сетей водопровода в д. Красная Зорька 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РМ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C538EC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  <w:r w:rsidR="0018404E">
              <w:rPr>
                <w:sz w:val="20"/>
              </w:rPr>
              <w:t>,5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</w:tr>
      <w:tr w:rsidR="0018404E" w:rsidTr="00C538EC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C538EC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  <w:r w:rsidR="0018404E">
              <w:rPr>
                <w:sz w:val="20"/>
              </w:rPr>
              <w:t>,5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7F5817" w:rsidTr="00C538EC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hideMark/>
          </w:tcPr>
          <w:p w:rsidR="007F5817" w:rsidRDefault="007F5817">
            <w:pPr>
              <w:ind w:right="-108"/>
              <w:jc w:val="center"/>
              <w:rPr>
                <w:i/>
                <w:sz w:val="20"/>
                <w:highlight w:val="yellow"/>
              </w:rPr>
            </w:pPr>
            <w:r>
              <w:rPr>
                <w:i/>
                <w:sz w:val="20"/>
                <w:highlight w:val="yellow"/>
              </w:rPr>
              <w:lastRenderedPageBreak/>
              <w:t>5</w:t>
            </w: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7F5817" w:rsidRDefault="007F5817">
            <w:pPr>
              <w:widowControl w:val="0"/>
              <w:ind w:right="-108"/>
              <w:rPr>
                <w:b/>
                <w:sz w:val="20"/>
                <w:highlight w:val="yellow"/>
              </w:rPr>
            </w:pPr>
            <w:proofErr w:type="spellStart"/>
            <w:r>
              <w:rPr>
                <w:b/>
                <w:sz w:val="20"/>
                <w:highlight w:val="yellow"/>
              </w:rPr>
              <w:t>Мордовско</w:t>
            </w:r>
            <w:proofErr w:type="spellEnd"/>
            <w:r>
              <w:rPr>
                <w:b/>
                <w:sz w:val="20"/>
                <w:highlight w:val="yellow"/>
              </w:rPr>
              <w:t>-Давыдовское сельское поселение, всего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7F5817" w:rsidRDefault="007F5817">
            <w:pPr>
              <w:ind w:left="-108" w:right="-76"/>
              <w:jc w:val="center"/>
              <w:rPr>
                <w:b/>
                <w:i/>
                <w:sz w:val="20"/>
                <w:highlight w:val="yellow"/>
              </w:rPr>
            </w:pPr>
            <w:r>
              <w:rPr>
                <w:b/>
                <w:i/>
                <w:sz w:val="20"/>
                <w:highlight w:val="yellow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7F5817" w:rsidRDefault="007F5817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4,315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 w:rsidP="006709C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 w:rsidP="00AA0BDD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4,315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7F5817" w:rsidRDefault="007F5817">
            <w:pPr>
              <w:jc w:val="both"/>
              <w:rPr>
                <w:sz w:val="20"/>
              </w:rPr>
            </w:pPr>
          </w:p>
        </w:tc>
      </w:tr>
      <w:tr w:rsidR="007F5817" w:rsidTr="00C538EC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7F5817" w:rsidRDefault="007F5817">
            <w:pPr>
              <w:rPr>
                <w:i/>
                <w:sz w:val="20"/>
                <w:highlight w:val="yellow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7F5817" w:rsidRDefault="007F5817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7F5817" w:rsidRDefault="007F5817">
            <w:pPr>
              <w:ind w:left="-108" w:right="-76"/>
              <w:jc w:val="center"/>
              <w:rPr>
                <w:b/>
                <w:sz w:val="20"/>
                <w:highlight w:val="yellow"/>
              </w:rPr>
            </w:pPr>
            <w:proofErr w:type="spellStart"/>
            <w:r>
              <w:rPr>
                <w:b/>
                <w:i/>
                <w:sz w:val="20"/>
                <w:highlight w:val="yellow"/>
              </w:rPr>
              <w:t>млн</w:t>
            </w:r>
            <w:proofErr w:type="gramStart"/>
            <w:r>
              <w:rPr>
                <w:b/>
                <w:i/>
                <w:sz w:val="20"/>
                <w:highlight w:val="yellow"/>
              </w:rPr>
              <w:t>.р</w:t>
            </w:r>
            <w:proofErr w:type="gramEnd"/>
            <w:r>
              <w:rPr>
                <w:b/>
                <w:i/>
                <w:sz w:val="20"/>
                <w:highlight w:val="yellow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7F5817" w:rsidRDefault="007F5817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5,5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 w:rsidP="006709C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 w:rsidP="00AA0BDD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5,5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7F5817" w:rsidRDefault="007F5817">
            <w:pPr>
              <w:jc w:val="both"/>
              <w:rPr>
                <w:sz w:val="20"/>
              </w:rPr>
            </w:pPr>
          </w:p>
        </w:tc>
      </w:tr>
      <w:tr w:rsidR="007F5817" w:rsidTr="00C538EC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7F5817" w:rsidRDefault="007F5817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7F5817" w:rsidRDefault="007F5817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Строительство водозаборного узла и сетей водопровода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с. Мордовское Давыдово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РМ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7F5817" w:rsidRDefault="007F5817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7F5817" w:rsidRDefault="007F5817">
            <w:pPr>
              <w:jc w:val="both"/>
              <w:rPr>
                <w:sz w:val="20"/>
              </w:rPr>
            </w:pPr>
            <w:r>
              <w:rPr>
                <w:sz w:val="20"/>
              </w:rPr>
              <w:t>4,315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 w:rsidP="006709CD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 w:rsidP="00AA0BDD">
            <w:pPr>
              <w:jc w:val="both"/>
              <w:rPr>
                <w:sz w:val="20"/>
              </w:rPr>
            </w:pPr>
            <w:r>
              <w:rPr>
                <w:sz w:val="20"/>
              </w:rPr>
              <w:t>4,315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7F5817" w:rsidRDefault="007F5817">
            <w:pPr>
              <w:jc w:val="both"/>
              <w:rPr>
                <w:sz w:val="20"/>
              </w:rPr>
            </w:pPr>
          </w:p>
        </w:tc>
      </w:tr>
      <w:tr w:rsidR="007F5817" w:rsidTr="00C538EC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7F5817" w:rsidRDefault="007F5817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7F5817" w:rsidRDefault="007F5817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7F5817" w:rsidRDefault="007F5817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7F5817" w:rsidRDefault="007F5817">
            <w:pPr>
              <w:jc w:val="both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 w:rsidP="006709CD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817" w:rsidRDefault="007F5817" w:rsidP="00AA0BDD">
            <w:pPr>
              <w:jc w:val="both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7F5817" w:rsidRDefault="007F5817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C538EC" w:rsidTr="00C538EC">
        <w:trPr>
          <w:cantSplit/>
          <w:trHeight w:val="95"/>
        </w:trPr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C538EC" w:rsidRDefault="00C538EC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C538EC" w:rsidRDefault="00C538EC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C538EC" w:rsidRDefault="00C538EC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C538EC" w:rsidRDefault="00C538EC">
            <w:pPr>
              <w:jc w:val="both"/>
              <w:rPr>
                <w:sz w:val="20"/>
              </w:rPr>
            </w:pPr>
            <w:r>
              <w:rPr>
                <w:sz w:val="20"/>
              </w:rPr>
              <w:t>4,315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538EC" w:rsidRDefault="00C538EC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38EC" w:rsidRDefault="00C538EC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38EC" w:rsidRDefault="00C538EC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38EC" w:rsidRDefault="00C538EC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38EC" w:rsidRDefault="00C538EC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4,315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38EC" w:rsidRDefault="00C538EC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C538EC" w:rsidRDefault="00C538EC">
            <w:pPr>
              <w:jc w:val="both"/>
              <w:rPr>
                <w:sz w:val="20"/>
              </w:rPr>
            </w:pPr>
          </w:p>
        </w:tc>
      </w:tr>
      <w:tr w:rsidR="00C538EC" w:rsidTr="00C538EC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C538EC" w:rsidRDefault="00C538EC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C538EC" w:rsidRDefault="00C538EC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C538EC" w:rsidRDefault="00C538EC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C538EC" w:rsidRDefault="00C538EC">
            <w:pPr>
              <w:jc w:val="both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538EC" w:rsidRDefault="00C538EC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38EC" w:rsidRDefault="00C538EC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38EC" w:rsidRDefault="00C538EC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38EC" w:rsidRDefault="00C538EC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38EC" w:rsidRDefault="00C538EC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38EC" w:rsidRDefault="00C538EC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C538EC" w:rsidRDefault="00C538EC">
            <w:pPr>
              <w:jc w:val="both"/>
              <w:rPr>
                <w:sz w:val="20"/>
              </w:rPr>
            </w:pPr>
          </w:p>
        </w:tc>
      </w:tr>
      <w:tr w:rsidR="00E72907" w:rsidTr="00E72907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72907" w:rsidRDefault="00E72907">
            <w:pPr>
              <w:ind w:right="-108"/>
              <w:jc w:val="center"/>
              <w:rPr>
                <w:i/>
                <w:sz w:val="20"/>
                <w:highlight w:val="yellow"/>
              </w:rPr>
            </w:pPr>
            <w:r>
              <w:rPr>
                <w:i/>
                <w:sz w:val="20"/>
                <w:highlight w:val="yellow"/>
              </w:rPr>
              <w:t>6</w:t>
            </w:r>
          </w:p>
        </w:tc>
        <w:tc>
          <w:tcPr>
            <w:tcW w:w="6630" w:type="dxa"/>
            <w:vMerge w:val="restart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E72907" w:rsidRDefault="00E72907">
            <w:pPr>
              <w:widowControl w:val="0"/>
              <w:ind w:right="-108"/>
              <w:rPr>
                <w:b/>
                <w:sz w:val="20"/>
                <w:highlight w:val="yellow"/>
              </w:rPr>
            </w:pPr>
            <w:proofErr w:type="spellStart"/>
            <w:r>
              <w:rPr>
                <w:b/>
                <w:sz w:val="20"/>
                <w:highlight w:val="yellow"/>
              </w:rPr>
              <w:t>Сабаевское</w:t>
            </w:r>
            <w:proofErr w:type="spellEnd"/>
            <w:r>
              <w:rPr>
                <w:b/>
                <w:sz w:val="20"/>
                <w:highlight w:val="yellow"/>
              </w:rPr>
              <w:t xml:space="preserve"> сельское поселение, всего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ind w:left="-108" w:right="-76"/>
              <w:jc w:val="center"/>
              <w:rPr>
                <w:b/>
                <w:i/>
                <w:sz w:val="20"/>
                <w:highlight w:val="yellow"/>
              </w:rPr>
            </w:pPr>
            <w:r>
              <w:rPr>
                <w:b/>
                <w:i/>
                <w:sz w:val="20"/>
                <w:highlight w:val="yellow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22,655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72907" w:rsidRPr="00E72907" w:rsidRDefault="00E72907" w:rsidP="006709CD">
            <w:pPr>
              <w:jc w:val="both"/>
              <w:rPr>
                <w:b/>
                <w:sz w:val="20"/>
                <w:highlight w:val="yellow"/>
              </w:rPr>
            </w:pPr>
            <w:r w:rsidRPr="00E72907">
              <w:rPr>
                <w:b/>
                <w:sz w:val="20"/>
                <w:highlight w:val="yellow"/>
              </w:rPr>
              <w:t>7,655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72907" w:rsidRPr="00E72907" w:rsidRDefault="00E72907" w:rsidP="006709CD">
            <w:pPr>
              <w:jc w:val="both"/>
              <w:rPr>
                <w:b/>
                <w:sz w:val="20"/>
                <w:highlight w:val="yellow"/>
              </w:rPr>
            </w:pPr>
            <w:r w:rsidRPr="00E72907">
              <w:rPr>
                <w:b/>
                <w:sz w:val="20"/>
                <w:highlight w:val="yellow"/>
              </w:rPr>
              <w:t>7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E72907" w:rsidRPr="00E72907" w:rsidRDefault="00E72907" w:rsidP="006709CD">
            <w:pPr>
              <w:jc w:val="both"/>
              <w:rPr>
                <w:b/>
                <w:sz w:val="20"/>
                <w:highlight w:val="yellow"/>
              </w:rPr>
            </w:pPr>
            <w:r w:rsidRPr="00E72907">
              <w:rPr>
                <w:b/>
                <w:sz w:val="20"/>
                <w:highlight w:val="yellow"/>
              </w:rPr>
              <w:t>8</w:t>
            </w:r>
          </w:p>
        </w:tc>
      </w:tr>
      <w:tr w:rsidR="00E72907" w:rsidTr="00E72907">
        <w:trPr>
          <w:cantSplit/>
          <w:trHeight w:val="95"/>
        </w:trPr>
        <w:tc>
          <w:tcPr>
            <w:tcW w:w="600" w:type="dxa"/>
            <w:vMerge/>
            <w:tcBorders>
              <w:top w:val="single" w:sz="2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E72907" w:rsidRDefault="00E72907">
            <w:pPr>
              <w:rPr>
                <w:i/>
                <w:sz w:val="20"/>
                <w:highlight w:val="yellow"/>
              </w:rPr>
            </w:pPr>
          </w:p>
        </w:tc>
        <w:tc>
          <w:tcPr>
            <w:tcW w:w="6630" w:type="dxa"/>
            <w:vMerge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E72907" w:rsidRDefault="00E72907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ind w:left="-108" w:right="-76"/>
              <w:jc w:val="center"/>
              <w:rPr>
                <w:b/>
                <w:sz w:val="20"/>
                <w:highlight w:val="yellow"/>
              </w:rPr>
            </w:pPr>
            <w:proofErr w:type="spellStart"/>
            <w:r>
              <w:rPr>
                <w:b/>
                <w:i/>
                <w:sz w:val="20"/>
                <w:highlight w:val="yellow"/>
              </w:rPr>
              <w:t>млн</w:t>
            </w:r>
            <w:proofErr w:type="gramStart"/>
            <w:r>
              <w:rPr>
                <w:b/>
                <w:i/>
                <w:sz w:val="20"/>
                <w:highlight w:val="yellow"/>
              </w:rPr>
              <w:t>.р</w:t>
            </w:r>
            <w:proofErr w:type="gramEnd"/>
            <w:r>
              <w:rPr>
                <w:b/>
                <w:i/>
                <w:sz w:val="20"/>
                <w:highlight w:val="yellow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  <w:highlight w:val="yellow"/>
              </w:rPr>
              <w:t>23,0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72907" w:rsidRPr="00E72907" w:rsidRDefault="00E72907" w:rsidP="006709CD">
            <w:pPr>
              <w:jc w:val="both"/>
              <w:rPr>
                <w:b/>
                <w:sz w:val="20"/>
                <w:highlight w:val="yellow"/>
              </w:rPr>
            </w:pPr>
            <w:r w:rsidRPr="00E72907">
              <w:rPr>
                <w:b/>
                <w:sz w:val="20"/>
                <w:highlight w:val="yellow"/>
              </w:rPr>
              <w:t>8,0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72907" w:rsidRPr="00E72907" w:rsidRDefault="00E72907" w:rsidP="006709CD">
            <w:pPr>
              <w:jc w:val="both"/>
              <w:rPr>
                <w:b/>
                <w:sz w:val="20"/>
                <w:highlight w:val="yellow"/>
              </w:rPr>
            </w:pPr>
            <w:r w:rsidRPr="00E72907">
              <w:rPr>
                <w:b/>
                <w:sz w:val="20"/>
                <w:highlight w:val="yellow"/>
              </w:rPr>
              <w:t>7,0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E72907" w:rsidRPr="00E72907" w:rsidRDefault="00E72907" w:rsidP="006709CD">
            <w:pPr>
              <w:jc w:val="both"/>
              <w:rPr>
                <w:b/>
                <w:sz w:val="20"/>
                <w:highlight w:val="yellow"/>
              </w:rPr>
            </w:pPr>
            <w:r w:rsidRPr="00E72907">
              <w:rPr>
                <w:b/>
                <w:sz w:val="20"/>
                <w:highlight w:val="yellow"/>
              </w:rPr>
              <w:t>8,0</w:t>
            </w:r>
          </w:p>
        </w:tc>
      </w:tr>
      <w:tr w:rsidR="0018404E" w:rsidTr="00E72907">
        <w:trPr>
          <w:cantSplit/>
          <w:trHeight w:val="95"/>
        </w:trPr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Водоснабжение с. </w:t>
            </w:r>
            <w:proofErr w:type="spellStart"/>
            <w:r>
              <w:rPr>
                <w:sz w:val="20"/>
              </w:rPr>
              <w:t>Сабаево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Кочкуровского</w:t>
            </w:r>
            <w:proofErr w:type="spellEnd"/>
            <w:r>
              <w:rPr>
                <w:sz w:val="20"/>
              </w:rPr>
              <w:t xml:space="preserve"> муниципального района РМ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22,655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E72907">
            <w:pPr>
              <w:jc w:val="both"/>
              <w:rPr>
                <w:sz w:val="20"/>
              </w:rPr>
            </w:pPr>
            <w:r>
              <w:rPr>
                <w:sz w:val="20"/>
              </w:rPr>
              <w:t>7,655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C7544B">
            <w:pPr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C7544B">
            <w:pPr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18404E" w:rsidTr="00E72907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23,0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E72907">
            <w:pPr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  <w:r w:rsidR="0018404E">
              <w:rPr>
                <w:sz w:val="20"/>
              </w:rPr>
              <w:t>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C7544B">
            <w:pPr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  <w:r w:rsidR="0018404E">
              <w:rPr>
                <w:sz w:val="20"/>
              </w:rPr>
              <w:t>,0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18404E" w:rsidRDefault="00C7544B">
            <w:pPr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  <w:r w:rsidR="0018404E">
              <w:rPr>
                <w:sz w:val="20"/>
              </w:rPr>
              <w:t>,0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E72907" w:rsidTr="00E72907">
        <w:trPr>
          <w:cantSplit/>
          <w:trHeight w:val="95"/>
        </w:trPr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E72907" w:rsidRDefault="00E72907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E72907" w:rsidRDefault="00E72907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jc w:val="both"/>
              <w:rPr>
                <w:sz w:val="20"/>
              </w:rPr>
            </w:pPr>
            <w:r>
              <w:rPr>
                <w:sz w:val="20"/>
              </w:rPr>
              <w:t>22,655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72907" w:rsidRDefault="00E72907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7,655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72907" w:rsidRDefault="00E72907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E72907" w:rsidRDefault="00E72907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E72907" w:rsidTr="00E72907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E72907" w:rsidRDefault="00E72907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E72907" w:rsidRDefault="00E72907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E72907" w:rsidRDefault="00E72907">
            <w:pPr>
              <w:jc w:val="both"/>
              <w:rPr>
                <w:sz w:val="20"/>
              </w:rPr>
            </w:pPr>
            <w:r>
              <w:rPr>
                <w:sz w:val="20"/>
              </w:rPr>
              <w:t>23,0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2907" w:rsidRDefault="00E7290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72907" w:rsidRDefault="00E72907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8,0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72907" w:rsidRDefault="00E72907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7,0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hideMark/>
          </w:tcPr>
          <w:p w:rsidR="00E72907" w:rsidRDefault="00E72907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8,0</w:t>
            </w:r>
          </w:p>
        </w:tc>
      </w:tr>
      <w:tr w:rsidR="0018404E" w:rsidTr="0018404E">
        <w:trPr>
          <w:cantSplit/>
          <w:trHeight w:val="25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hideMark/>
          </w:tcPr>
          <w:p w:rsidR="0018404E" w:rsidRDefault="0018404E">
            <w:pPr>
              <w:ind w:right="-108"/>
              <w:jc w:val="center"/>
              <w:rPr>
                <w:i/>
                <w:sz w:val="20"/>
                <w:highlight w:val="yellow"/>
              </w:rPr>
            </w:pPr>
            <w:r>
              <w:rPr>
                <w:i/>
                <w:sz w:val="20"/>
                <w:highlight w:val="yellow"/>
              </w:rPr>
              <w:t>7</w:t>
            </w: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b/>
                <w:sz w:val="20"/>
                <w:highlight w:val="yellow"/>
              </w:rPr>
            </w:pPr>
            <w:proofErr w:type="spellStart"/>
            <w:r>
              <w:rPr>
                <w:b/>
                <w:sz w:val="20"/>
                <w:highlight w:val="yellow"/>
              </w:rPr>
              <w:t>Старотурдаковское</w:t>
            </w:r>
            <w:proofErr w:type="spellEnd"/>
            <w:r>
              <w:rPr>
                <w:b/>
                <w:sz w:val="20"/>
                <w:highlight w:val="yellow"/>
              </w:rPr>
              <w:t xml:space="preserve"> сельское поселение, всего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  <w:highlight w:val="yellow"/>
              </w:rPr>
            </w:pPr>
            <w:r>
              <w:rPr>
                <w:b/>
                <w:i/>
                <w:sz w:val="20"/>
                <w:highlight w:val="yellow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2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2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</w:tr>
      <w:tr w:rsidR="0018404E" w:rsidTr="0018404E">
        <w:trPr>
          <w:cantSplit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  <w:highlight w:val="yellow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  <w:highlight w:val="yellow"/>
              </w:rPr>
            </w:pPr>
            <w:proofErr w:type="spellStart"/>
            <w:r>
              <w:rPr>
                <w:b/>
                <w:i/>
                <w:sz w:val="20"/>
                <w:highlight w:val="yellow"/>
              </w:rPr>
              <w:t>млн</w:t>
            </w:r>
            <w:proofErr w:type="gramStart"/>
            <w:r>
              <w:rPr>
                <w:b/>
                <w:i/>
                <w:sz w:val="20"/>
                <w:highlight w:val="yellow"/>
              </w:rPr>
              <w:t>.р</w:t>
            </w:r>
            <w:proofErr w:type="gramEnd"/>
            <w:r>
              <w:rPr>
                <w:b/>
                <w:i/>
                <w:sz w:val="20"/>
                <w:highlight w:val="yellow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2,0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2,0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  <w:highlight w:val="yellow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Строительство водопровода в с. Старые </w:t>
            </w:r>
            <w:proofErr w:type="spellStart"/>
            <w:r>
              <w:rPr>
                <w:sz w:val="20"/>
              </w:rPr>
              <w:t>Турдаки</w:t>
            </w:r>
            <w:proofErr w:type="spellEnd"/>
            <w:r>
              <w:rPr>
                <w:sz w:val="20"/>
              </w:rPr>
              <w:t xml:space="preserve"> по ул. Октябрьская, Заречная</w:t>
            </w:r>
            <w:proofErr w:type="gramStart"/>
            <w:r>
              <w:rPr>
                <w:sz w:val="20"/>
              </w:rPr>
              <w:t xml:space="preserve"> ,</w:t>
            </w:r>
            <w:proofErr w:type="gramEnd"/>
            <w:r>
              <w:rPr>
                <w:sz w:val="20"/>
              </w:rPr>
              <w:t xml:space="preserve">Механизаторов, </w:t>
            </w:r>
            <w:proofErr w:type="spellStart"/>
            <w:r>
              <w:rPr>
                <w:sz w:val="20"/>
              </w:rPr>
              <w:t>Красномайская</w:t>
            </w:r>
            <w:proofErr w:type="spellEnd"/>
            <w:r>
              <w:rPr>
                <w:sz w:val="20"/>
              </w:rPr>
              <w:t>, Ленинская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>
            <w:pPr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FB6A71">
            <w:pPr>
              <w:jc w:val="both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8404E" w:rsidRDefault="0018404E" w:rsidP="00FB6A71">
            <w:pPr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  <w:r w:rsidR="00FB6A71">
              <w:rPr>
                <w:sz w:val="20"/>
              </w:rPr>
              <w:t>,</w:t>
            </w:r>
            <w:r>
              <w:rPr>
                <w:sz w:val="20"/>
              </w:rPr>
              <w:t>0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FB6A71" w:rsidTr="00FB6A71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FB6A71" w:rsidRDefault="00FB6A71">
            <w:pPr>
              <w:ind w:right="-108"/>
              <w:jc w:val="center"/>
              <w:rPr>
                <w:i/>
                <w:sz w:val="20"/>
                <w:highlight w:val="yellow"/>
              </w:rPr>
            </w:pPr>
            <w:r>
              <w:rPr>
                <w:i/>
                <w:sz w:val="20"/>
                <w:highlight w:val="yellow"/>
              </w:rPr>
              <w:t>8</w:t>
            </w: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FB6A71" w:rsidRDefault="00FB6A71">
            <w:pPr>
              <w:widowControl w:val="0"/>
              <w:ind w:right="-108"/>
              <w:rPr>
                <w:b/>
                <w:sz w:val="20"/>
                <w:highlight w:val="yellow"/>
              </w:rPr>
            </w:pPr>
            <w:proofErr w:type="spellStart"/>
            <w:r>
              <w:rPr>
                <w:b/>
                <w:sz w:val="20"/>
                <w:highlight w:val="yellow"/>
              </w:rPr>
              <w:t>Семилейское</w:t>
            </w:r>
            <w:proofErr w:type="spellEnd"/>
            <w:r>
              <w:rPr>
                <w:b/>
                <w:sz w:val="20"/>
                <w:highlight w:val="yellow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FB6A71" w:rsidRDefault="004930A7">
            <w:pPr>
              <w:ind w:left="-108" w:right="-76"/>
              <w:jc w:val="center"/>
              <w:rPr>
                <w:b/>
                <w:i/>
                <w:sz w:val="20"/>
                <w:highlight w:val="yellow"/>
              </w:rPr>
            </w:pPr>
            <w:r>
              <w:rPr>
                <w:b/>
                <w:i/>
                <w:sz w:val="20"/>
                <w:highlight w:val="yellow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FB6A71" w:rsidRPr="00FC17E5" w:rsidRDefault="009D4CB3">
            <w:pPr>
              <w:jc w:val="both"/>
              <w:rPr>
                <w:b/>
                <w:sz w:val="20"/>
                <w:highlight w:val="yellow"/>
              </w:rPr>
            </w:pPr>
            <w:r w:rsidRPr="00FC17E5">
              <w:rPr>
                <w:b/>
                <w:sz w:val="20"/>
                <w:highlight w:val="yellow"/>
              </w:rPr>
              <w:t>0,9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FB6A71" w:rsidRPr="00FC17E5" w:rsidRDefault="00FB6A71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Pr="00FC17E5" w:rsidRDefault="00FB6A71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Pr="00FC17E5" w:rsidRDefault="00FB6A71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Pr="00FC17E5" w:rsidRDefault="00FB6A71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Pr="00FC17E5" w:rsidRDefault="009D4CB3">
            <w:pPr>
              <w:jc w:val="both"/>
              <w:rPr>
                <w:b/>
                <w:sz w:val="20"/>
                <w:highlight w:val="yellow"/>
              </w:rPr>
            </w:pPr>
            <w:r w:rsidRPr="00FC17E5">
              <w:rPr>
                <w:b/>
                <w:sz w:val="20"/>
                <w:highlight w:val="yellow"/>
              </w:rPr>
              <w:t>0,9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Pr="00FC17E5" w:rsidRDefault="00FB6A71">
            <w:pPr>
              <w:jc w:val="both"/>
              <w:rPr>
                <w:b/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FB6A71" w:rsidRPr="00FC17E5" w:rsidRDefault="009D4CB3" w:rsidP="006709CD">
            <w:pPr>
              <w:jc w:val="both"/>
              <w:rPr>
                <w:b/>
                <w:sz w:val="20"/>
                <w:highlight w:val="yellow"/>
              </w:rPr>
            </w:pPr>
            <w:r w:rsidRPr="00FC17E5">
              <w:rPr>
                <w:b/>
                <w:sz w:val="20"/>
                <w:highlight w:val="yellow"/>
              </w:rPr>
              <w:t>0</w:t>
            </w:r>
          </w:p>
        </w:tc>
      </w:tr>
      <w:tr w:rsidR="00FB6A71" w:rsidTr="00FB6A71">
        <w:trPr>
          <w:cantSplit/>
          <w:trHeight w:val="95"/>
        </w:trPr>
        <w:tc>
          <w:tcPr>
            <w:tcW w:w="600" w:type="dxa"/>
            <w:vMerge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FB6A71" w:rsidRDefault="00FB6A71">
            <w:pPr>
              <w:rPr>
                <w:i/>
                <w:sz w:val="20"/>
                <w:highlight w:val="yellow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FB6A71" w:rsidRDefault="00FB6A71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FB6A71" w:rsidRDefault="00FB6A71">
            <w:pPr>
              <w:ind w:left="-108" w:right="-76"/>
              <w:jc w:val="center"/>
              <w:rPr>
                <w:b/>
                <w:sz w:val="20"/>
                <w:highlight w:val="yellow"/>
              </w:rPr>
            </w:pPr>
            <w:proofErr w:type="spellStart"/>
            <w:r>
              <w:rPr>
                <w:b/>
                <w:i/>
                <w:sz w:val="20"/>
                <w:highlight w:val="yellow"/>
              </w:rPr>
              <w:t>млн</w:t>
            </w:r>
            <w:proofErr w:type="gramStart"/>
            <w:r>
              <w:rPr>
                <w:b/>
                <w:i/>
                <w:sz w:val="20"/>
                <w:highlight w:val="yellow"/>
              </w:rPr>
              <w:t>.р</w:t>
            </w:r>
            <w:proofErr w:type="gramEnd"/>
            <w:r>
              <w:rPr>
                <w:b/>
                <w:i/>
                <w:sz w:val="20"/>
                <w:highlight w:val="yellow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FB6A71" w:rsidRPr="00FC17E5" w:rsidRDefault="009D4CB3">
            <w:pPr>
              <w:jc w:val="both"/>
              <w:rPr>
                <w:b/>
                <w:sz w:val="20"/>
                <w:highlight w:val="yellow"/>
              </w:rPr>
            </w:pPr>
            <w:r w:rsidRPr="00FC17E5">
              <w:rPr>
                <w:b/>
                <w:sz w:val="20"/>
                <w:highlight w:val="yellow"/>
              </w:rPr>
              <w:t>9,4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FB6A71" w:rsidRPr="00FC17E5" w:rsidRDefault="00FB6A71">
            <w:pPr>
              <w:jc w:val="both"/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Pr="00FC17E5" w:rsidRDefault="00FB6A71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Pr="00FC17E5" w:rsidRDefault="00FB6A71">
            <w:pPr>
              <w:jc w:val="both"/>
              <w:rPr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Pr="00FC17E5" w:rsidRDefault="00FB6A71">
            <w:pPr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Pr="00FC17E5" w:rsidRDefault="009D4CB3">
            <w:pPr>
              <w:jc w:val="both"/>
              <w:rPr>
                <w:b/>
                <w:sz w:val="20"/>
                <w:highlight w:val="yellow"/>
              </w:rPr>
            </w:pPr>
            <w:r w:rsidRPr="00FC17E5">
              <w:rPr>
                <w:b/>
                <w:sz w:val="20"/>
                <w:highlight w:val="yellow"/>
              </w:rPr>
              <w:t>4,6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Pr="00FC17E5" w:rsidRDefault="00FB6A71">
            <w:pPr>
              <w:jc w:val="both"/>
              <w:rPr>
                <w:b/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FB6A71" w:rsidRPr="00FC17E5" w:rsidRDefault="00FB6A71" w:rsidP="006709CD">
            <w:pPr>
              <w:jc w:val="both"/>
              <w:rPr>
                <w:b/>
                <w:sz w:val="20"/>
                <w:highlight w:val="yellow"/>
              </w:rPr>
            </w:pPr>
            <w:r w:rsidRPr="00FC17E5">
              <w:rPr>
                <w:b/>
                <w:sz w:val="20"/>
                <w:highlight w:val="yellow"/>
              </w:rPr>
              <w:t>4,8</w:t>
            </w:r>
          </w:p>
        </w:tc>
      </w:tr>
      <w:tr w:rsidR="004930A7" w:rsidTr="00CE05A4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  <w:vAlign w:val="center"/>
          </w:tcPr>
          <w:p w:rsidR="004930A7" w:rsidRDefault="004930A7">
            <w:pPr>
              <w:rPr>
                <w:i/>
                <w:sz w:val="20"/>
                <w:highlight w:val="yellow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:rsidR="004930A7" w:rsidRPr="004930A7" w:rsidRDefault="004930A7" w:rsidP="004930A7">
            <w:pPr>
              <w:rPr>
                <w:b/>
                <w:sz w:val="20"/>
                <w:szCs w:val="20"/>
                <w:highlight w:val="yellow"/>
              </w:rPr>
            </w:pPr>
            <w:r w:rsidRPr="004930A7">
              <w:rPr>
                <w:sz w:val="20"/>
                <w:szCs w:val="20"/>
              </w:rPr>
              <w:t xml:space="preserve">Комплексная застройка п. Ст. </w:t>
            </w:r>
            <w:proofErr w:type="gramStart"/>
            <w:r w:rsidRPr="004930A7">
              <w:rPr>
                <w:sz w:val="20"/>
                <w:szCs w:val="20"/>
              </w:rPr>
              <w:t>Воеводское</w:t>
            </w:r>
            <w:proofErr w:type="gramEnd"/>
            <w:r w:rsidRPr="004930A7">
              <w:rPr>
                <w:sz w:val="20"/>
                <w:szCs w:val="20"/>
              </w:rPr>
              <w:t xml:space="preserve"> </w:t>
            </w:r>
            <w:proofErr w:type="spellStart"/>
            <w:r w:rsidRPr="004930A7">
              <w:rPr>
                <w:sz w:val="20"/>
                <w:szCs w:val="20"/>
              </w:rPr>
              <w:t>Кочкуровского</w:t>
            </w:r>
            <w:proofErr w:type="spellEnd"/>
            <w:r w:rsidRPr="004930A7">
              <w:rPr>
                <w:sz w:val="20"/>
                <w:szCs w:val="20"/>
              </w:rPr>
              <w:t xml:space="preserve"> муниципального района Республики Мордовия. Внеплощадочные сети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4930A7" w:rsidRDefault="004930A7" w:rsidP="00CB5D84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930A7" w:rsidRPr="00202360" w:rsidRDefault="004930A7">
            <w:pPr>
              <w:jc w:val="both"/>
              <w:rPr>
                <w:sz w:val="20"/>
                <w:highlight w:val="yellow"/>
              </w:rPr>
            </w:pPr>
            <w:r w:rsidRPr="00202360">
              <w:rPr>
                <w:sz w:val="20"/>
                <w:highlight w:val="yellow"/>
              </w:rPr>
              <w:t>0,9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930A7" w:rsidRPr="00202360" w:rsidRDefault="004930A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Pr="00202360" w:rsidRDefault="004930A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Pr="00202360" w:rsidRDefault="004930A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Pr="00202360" w:rsidRDefault="004930A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Pr="00202360" w:rsidRDefault="004930A7">
            <w:pPr>
              <w:jc w:val="both"/>
              <w:rPr>
                <w:sz w:val="20"/>
                <w:highlight w:val="yellow"/>
              </w:rPr>
            </w:pPr>
            <w:r w:rsidRPr="00202360">
              <w:rPr>
                <w:sz w:val="20"/>
                <w:highlight w:val="yellow"/>
              </w:rPr>
              <w:t>0,9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4930A7" w:rsidRDefault="004930A7" w:rsidP="006709CD">
            <w:pPr>
              <w:jc w:val="both"/>
              <w:rPr>
                <w:sz w:val="20"/>
                <w:highlight w:val="yellow"/>
              </w:rPr>
            </w:pPr>
          </w:p>
        </w:tc>
      </w:tr>
      <w:tr w:rsidR="004930A7" w:rsidTr="00CE05A4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930A7" w:rsidRDefault="004930A7">
            <w:pPr>
              <w:rPr>
                <w:i/>
                <w:sz w:val="20"/>
                <w:highlight w:val="yellow"/>
              </w:rPr>
            </w:pPr>
          </w:p>
        </w:tc>
        <w:tc>
          <w:tcPr>
            <w:tcW w:w="6630" w:type="dxa"/>
            <w:vMerge/>
            <w:tcBorders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4930A7" w:rsidRDefault="004930A7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4930A7" w:rsidRDefault="004930A7" w:rsidP="00CB5D84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930A7" w:rsidRPr="00202360" w:rsidRDefault="004930A7">
            <w:pPr>
              <w:jc w:val="both"/>
              <w:rPr>
                <w:sz w:val="20"/>
                <w:highlight w:val="yellow"/>
              </w:rPr>
            </w:pPr>
            <w:r w:rsidRPr="00202360">
              <w:rPr>
                <w:sz w:val="20"/>
                <w:highlight w:val="yellow"/>
              </w:rPr>
              <w:t>4,6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930A7" w:rsidRPr="00202360" w:rsidRDefault="004930A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Pr="00202360" w:rsidRDefault="004930A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Pr="00202360" w:rsidRDefault="004930A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Pr="00202360" w:rsidRDefault="004930A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Pr="00202360" w:rsidRDefault="004930A7">
            <w:pPr>
              <w:jc w:val="both"/>
              <w:rPr>
                <w:sz w:val="20"/>
                <w:highlight w:val="yellow"/>
              </w:rPr>
            </w:pPr>
            <w:r w:rsidRPr="00202360">
              <w:rPr>
                <w:sz w:val="20"/>
                <w:highlight w:val="yellow"/>
              </w:rPr>
              <w:t>4,6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4930A7" w:rsidRDefault="004930A7" w:rsidP="006709CD">
            <w:pPr>
              <w:jc w:val="both"/>
              <w:rPr>
                <w:sz w:val="20"/>
                <w:highlight w:val="yellow"/>
              </w:rPr>
            </w:pPr>
          </w:p>
        </w:tc>
      </w:tr>
      <w:tr w:rsidR="00FB6A71" w:rsidTr="00FB6A71">
        <w:trPr>
          <w:cantSplit/>
          <w:trHeight w:val="95"/>
        </w:trPr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FB6A71" w:rsidRDefault="00FB6A71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FB6A71" w:rsidRDefault="00FB6A71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FB6A71" w:rsidRDefault="00FB6A71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FB6A71" w:rsidRDefault="00FC17E5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FB6A71" w:rsidRDefault="00FB6A71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FB6A71" w:rsidTr="00FB6A71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FB6A71" w:rsidRDefault="00FB6A71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FB6A71" w:rsidRDefault="00FB6A71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FB6A71" w:rsidRDefault="00FB6A71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FB6A71" w:rsidRDefault="00FC17E5" w:rsidP="00FB6A71">
            <w:pPr>
              <w:jc w:val="both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FB6A71" w:rsidRDefault="00FB6A71" w:rsidP="00FB6A71">
            <w:pPr>
              <w:jc w:val="both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</w:tr>
      <w:tr w:rsidR="00FB6A71" w:rsidTr="004930A7">
        <w:trPr>
          <w:cantSplit/>
          <w:trHeight w:val="95"/>
        </w:trPr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FB6A71" w:rsidRDefault="00FB6A71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FB6A71" w:rsidRDefault="00FB6A71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FB6A71" w:rsidRDefault="00FB6A71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FB6A71" w:rsidRDefault="00FC17E5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FB6A71" w:rsidRDefault="00FB6A71" w:rsidP="006709CD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FB6A71" w:rsidTr="00FB6A71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FB6A71" w:rsidRDefault="00FB6A71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FB6A71" w:rsidRDefault="00FB6A71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FB6A71" w:rsidRDefault="00FB6A71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FB6A71" w:rsidRDefault="00FC17E5" w:rsidP="00FB6A71">
            <w:pPr>
              <w:jc w:val="both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6A71" w:rsidRDefault="00FB6A71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FB6A71" w:rsidRDefault="00FB6A71" w:rsidP="00FB6A71">
            <w:pPr>
              <w:jc w:val="both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</w:tr>
      <w:tr w:rsidR="0018404E" w:rsidTr="0018404E">
        <w:trPr>
          <w:cantSplit/>
          <w:trHeight w:val="95"/>
        </w:trPr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7F5817">
            <w:pPr>
              <w:jc w:val="both"/>
              <w:rPr>
                <w:sz w:val="20"/>
              </w:rPr>
            </w:pPr>
            <w:r>
              <w:rPr>
                <w:sz w:val="20"/>
              </w:rPr>
              <w:t>0,9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7F5817">
            <w:pPr>
              <w:jc w:val="both"/>
              <w:rPr>
                <w:sz w:val="20"/>
              </w:rPr>
            </w:pPr>
            <w:r>
              <w:rPr>
                <w:sz w:val="20"/>
              </w:rPr>
              <w:t>0,9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18404E" w:rsidTr="004930A7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18404E" w:rsidRDefault="0018404E" w:rsidP="004930A7">
            <w:pPr>
              <w:ind w:right="-108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8404E" w:rsidRDefault="0018404E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18404E" w:rsidRDefault="0018404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18404E" w:rsidRDefault="007F5817">
            <w:pPr>
              <w:jc w:val="both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7F5817">
            <w:pPr>
              <w:jc w:val="both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18404E" w:rsidRDefault="0018404E">
            <w:pPr>
              <w:jc w:val="both"/>
              <w:rPr>
                <w:sz w:val="20"/>
              </w:rPr>
            </w:pPr>
          </w:p>
        </w:tc>
      </w:tr>
      <w:tr w:rsidR="004930A7" w:rsidTr="00695E34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4930A7" w:rsidRDefault="004930A7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:rsidR="004930A7" w:rsidRPr="004930A7" w:rsidRDefault="004930A7">
            <w:pPr>
              <w:rPr>
                <w:sz w:val="20"/>
              </w:rPr>
            </w:pPr>
            <w:r w:rsidRPr="004930A7">
              <w:rPr>
                <w:sz w:val="20"/>
              </w:rPr>
              <w:t>Строительство артезианской скважины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4930A7" w:rsidRPr="004930A7" w:rsidRDefault="004930A7" w:rsidP="00CB5D84">
            <w:pPr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proofErr w:type="gramStart"/>
            <w:r w:rsidRPr="004930A7">
              <w:rPr>
                <w:b/>
                <w:i/>
                <w:sz w:val="20"/>
              </w:rPr>
              <w:t>ед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4930A7" w:rsidRDefault="004930A7" w:rsidP="00CB5D84">
            <w:pPr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4930A7" w:rsidTr="00695E34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4930A7" w:rsidRDefault="004930A7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4930A7" w:rsidRDefault="004930A7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4930A7" w:rsidRPr="004930A7" w:rsidRDefault="004930A7" w:rsidP="00CB5D84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 w:rsidRPr="004930A7">
              <w:rPr>
                <w:b/>
                <w:i/>
                <w:sz w:val="20"/>
              </w:rPr>
              <w:t>млн</w:t>
            </w:r>
            <w:proofErr w:type="gramStart"/>
            <w:r w:rsidRPr="004930A7">
              <w:rPr>
                <w:b/>
                <w:i/>
                <w:sz w:val="20"/>
              </w:rPr>
              <w:t>.р</w:t>
            </w:r>
            <w:proofErr w:type="gramEnd"/>
            <w:r w:rsidRPr="004930A7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4930A7" w:rsidRDefault="004930A7" w:rsidP="00CB5D84">
            <w:pPr>
              <w:jc w:val="both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</w:tr>
      <w:tr w:rsidR="004930A7" w:rsidTr="000759E7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4930A7" w:rsidRDefault="004930A7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4930A7" w:rsidRDefault="004930A7" w:rsidP="00CB5D84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4930A7" w:rsidRDefault="004930A7" w:rsidP="00CB5D84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4930A7" w:rsidRDefault="004930A7" w:rsidP="00CB5D84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930A7" w:rsidTr="003A7E49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4930A7" w:rsidRDefault="004930A7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4930A7" w:rsidRDefault="004930A7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4930A7" w:rsidRDefault="004930A7" w:rsidP="00CB5D84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4930A7" w:rsidRDefault="004930A7" w:rsidP="00CB5D84">
            <w:pPr>
              <w:jc w:val="both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</w:tr>
      <w:tr w:rsidR="004930A7" w:rsidTr="000759E7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4930A7" w:rsidRDefault="004930A7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4930A7" w:rsidRDefault="004930A7" w:rsidP="00CB5D84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4930A7" w:rsidRDefault="004930A7" w:rsidP="00CB5D84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ед.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4930A7" w:rsidRDefault="004930A7" w:rsidP="00CB5D84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930A7" w:rsidTr="00A6182C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4930A7" w:rsidRDefault="004930A7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4930A7" w:rsidRDefault="004930A7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4930A7" w:rsidRDefault="004930A7" w:rsidP="00CB5D84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4930A7" w:rsidRDefault="004930A7" w:rsidP="00CB5D84">
            <w:pPr>
              <w:jc w:val="both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</w:tr>
      <w:tr w:rsidR="004930A7" w:rsidTr="000759E7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4930A7" w:rsidRDefault="004930A7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 w:val="restart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4930A7" w:rsidRDefault="004930A7" w:rsidP="00CB5D84">
            <w:pPr>
              <w:widowControl w:val="0"/>
              <w:ind w:right="-10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4930A7" w:rsidRDefault="004930A7" w:rsidP="00CB5D84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км</w:t>
            </w:r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</w:tr>
      <w:tr w:rsidR="004930A7" w:rsidTr="003F1098">
        <w:trPr>
          <w:cantSplit/>
          <w:trHeight w:val="95"/>
        </w:trPr>
        <w:tc>
          <w:tcPr>
            <w:tcW w:w="600" w:type="dxa"/>
            <w:tcBorders>
              <w:top w:val="nil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4930A7" w:rsidRDefault="004930A7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630" w:type="dxa"/>
            <w:vMerge/>
            <w:tcBorders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4930A7" w:rsidRDefault="004930A7">
            <w:pPr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930A7" w:rsidRDefault="004930A7" w:rsidP="00CB5D84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млн</w:t>
            </w:r>
            <w:proofErr w:type="gramStart"/>
            <w:r>
              <w:rPr>
                <w:b/>
                <w:i/>
                <w:sz w:val="20"/>
              </w:rPr>
              <w:t>.р</w:t>
            </w:r>
            <w:proofErr w:type="gramEnd"/>
            <w:r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904" w:type="dxa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4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4" w:space="0" w:color="auto"/>
            </w:tcBorders>
          </w:tcPr>
          <w:p w:rsidR="004930A7" w:rsidRDefault="004930A7">
            <w:pPr>
              <w:jc w:val="both"/>
              <w:rPr>
                <w:sz w:val="20"/>
              </w:rPr>
            </w:pPr>
          </w:p>
        </w:tc>
      </w:tr>
    </w:tbl>
    <w:p w:rsidR="0018404E" w:rsidRDefault="0018404E" w:rsidP="00E72907">
      <w:pPr>
        <w:ind w:firstLine="840"/>
        <w:jc w:val="center"/>
        <w:rPr>
          <w:b/>
          <w:sz w:val="28"/>
        </w:rPr>
      </w:pPr>
      <w:bookmarkStart w:id="0" w:name="_GoBack"/>
      <w:bookmarkEnd w:id="0"/>
    </w:p>
    <w:sectPr w:rsidR="0018404E" w:rsidSect="003737B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04E"/>
    <w:rsid w:val="000424FD"/>
    <w:rsid w:val="0005184B"/>
    <w:rsid w:val="0006020A"/>
    <w:rsid w:val="00093683"/>
    <w:rsid w:val="00151244"/>
    <w:rsid w:val="0018404E"/>
    <w:rsid w:val="00201433"/>
    <w:rsid w:val="00202360"/>
    <w:rsid w:val="00212FA1"/>
    <w:rsid w:val="002135C2"/>
    <w:rsid w:val="00280992"/>
    <w:rsid w:val="003737BD"/>
    <w:rsid w:val="003C78A9"/>
    <w:rsid w:val="004110B5"/>
    <w:rsid w:val="004930A7"/>
    <w:rsid w:val="00526609"/>
    <w:rsid w:val="005B6AF0"/>
    <w:rsid w:val="006709CD"/>
    <w:rsid w:val="007748A2"/>
    <w:rsid w:val="007F5817"/>
    <w:rsid w:val="009D4CB3"/>
    <w:rsid w:val="009F1A94"/>
    <w:rsid w:val="00A029C3"/>
    <w:rsid w:val="00A15998"/>
    <w:rsid w:val="00A2137E"/>
    <w:rsid w:val="00BE7575"/>
    <w:rsid w:val="00C515ED"/>
    <w:rsid w:val="00C538EC"/>
    <w:rsid w:val="00C7544B"/>
    <w:rsid w:val="00E72907"/>
    <w:rsid w:val="00F62FBB"/>
    <w:rsid w:val="00FB6A71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04E"/>
    <w:pPr>
      <w:keepNext/>
      <w:ind w:firstLine="5400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18404E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18404E"/>
    <w:pPr>
      <w:keepNext/>
      <w:tabs>
        <w:tab w:val="num" w:pos="0"/>
        <w:tab w:val="num" w:pos="1485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18404E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nhideWhenUsed/>
    <w:qFormat/>
    <w:rsid w:val="0018404E"/>
    <w:pPr>
      <w:keepNext/>
      <w:tabs>
        <w:tab w:val="num" w:pos="0"/>
      </w:tabs>
      <w:ind w:firstLine="360"/>
      <w:jc w:val="center"/>
      <w:outlineLvl w:val="4"/>
    </w:pPr>
    <w:rPr>
      <w:b/>
      <w:noProof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18404E"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semiHidden/>
    <w:unhideWhenUsed/>
    <w:qFormat/>
    <w:rsid w:val="0018404E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link w:val="80"/>
    <w:semiHidden/>
    <w:unhideWhenUsed/>
    <w:qFormat/>
    <w:rsid w:val="0018404E"/>
    <w:pPr>
      <w:keepNext/>
      <w:numPr>
        <w:numId w:val="3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semiHidden/>
    <w:unhideWhenUsed/>
    <w:qFormat/>
    <w:rsid w:val="0018404E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0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840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18404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18404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8404E"/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18404E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18404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18404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18404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18404E"/>
    <w:pPr>
      <w:spacing w:before="100" w:after="100"/>
    </w:pPr>
  </w:style>
  <w:style w:type="paragraph" w:styleId="a4">
    <w:name w:val="annotation text"/>
    <w:basedOn w:val="a"/>
    <w:link w:val="a5"/>
    <w:semiHidden/>
    <w:unhideWhenUsed/>
    <w:rsid w:val="0018404E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semiHidden/>
    <w:rsid w:val="001840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semiHidden/>
    <w:unhideWhenUsed/>
    <w:rsid w:val="001840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184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semiHidden/>
    <w:unhideWhenUsed/>
    <w:rsid w:val="001840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184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Bullet 2"/>
    <w:basedOn w:val="a"/>
    <w:autoRedefine/>
    <w:semiHidden/>
    <w:unhideWhenUsed/>
    <w:rsid w:val="0018404E"/>
    <w:pPr>
      <w:tabs>
        <w:tab w:val="num" w:pos="360"/>
      </w:tabs>
    </w:pPr>
    <w:rPr>
      <w:sz w:val="20"/>
    </w:rPr>
  </w:style>
  <w:style w:type="paragraph" w:styleId="aa">
    <w:name w:val="Body Text"/>
    <w:basedOn w:val="a"/>
    <w:link w:val="ab"/>
    <w:semiHidden/>
    <w:unhideWhenUsed/>
    <w:rsid w:val="0018404E"/>
    <w:pPr>
      <w:jc w:val="center"/>
    </w:pPr>
    <w:rPr>
      <w:rFonts w:ascii="Arial Black" w:hAnsi="Arial Black"/>
      <w:b/>
      <w:sz w:val="40"/>
    </w:rPr>
  </w:style>
  <w:style w:type="character" w:customStyle="1" w:styleId="ab">
    <w:name w:val="Основной текст Знак"/>
    <w:basedOn w:val="a0"/>
    <w:link w:val="aa"/>
    <w:semiHidden/>
    <w:rsid w:val="0018404E"/>
    <w:rPr>
      <w:rFonts w:ascii="Arial Black" w:eastAsia="Times New Roman" w:hAnsi="Arial Black" w:cs="Times New Roman"/>
      <w:b/>
      <w:sz w:val="40"/>
      <w:szCs w:val="24"/>
      <w:lang w:eastAsia="ru-RU"/>
    </w:rPr>
  </w:style>
  <w:style w:type="paragraph" w:styleId="ac">
    <w:name w:val="Body Text Indent"/>
    <w:basedOn w:val="a"/>
    <w:link w:val="ad"/>
    <w:semiHidden/>
    <w:unhideWhenUsed/>
    <w:rsid w:val="0018404E"/>
    <w:pPr>
      <w:ind w:firstLine="709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link w:val="ac"/>
    <w:semiHidden/>
    <w:rsid w:val="001840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3"/>
    <w:semiHidden/>
    <w:unhideWhenUsed/>
    <w:rsid w:val="0018404E"/>
    <w:pPr>
      <w:spacing w:line="360" w:lineRule="auto"/>
    </w:pPr>
    <w:rPr>
      <w:sz w:val="28"/>
    </w:rPr>
  </w:style>
  <w:style w:type="character" w:customStyle="1" w:styleId="23">
    <w:name w:val="Основной текст 2 Знак"/>
    <w:basedOn w:val="a0"/>
    <w:link w:val="22"/>
    <w:semiHidden/>
    <w:rsid w:val="001840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18404E"/>
    <w:pPr>
      <w:spacing w:after="120"/>
    </w:pPr>
    <w:rPr>
      <w:sz w:val="16"/>
    </w:rPr>
  </w:style>
  <w:style w:type="character" w:customStyle="1" w:styleId="32">
    <w:name w:val="Основной текст 3 Знак"/>
    <w:basedOn w:val="a0"/>
    <w:link w:val="31"/>
    <w:semiHidden/>
    <w:rsid w:val="0018404E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24">
    <w:name w:val="Body Text Indent 2"/>
    <w:basedOn w:val="a"/>
    <w:link w:val="25"/>
    <w:semiHidden/>
    <w:unhideWhenUsed/>
    <w:rsid w:val="0018404E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semiHidden/>
    <w:rsid w:val="00184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18404E"/>
    <w:pPr>
      <w:spacing w:line="360" w:lineRule="auto"/>
      <w:ind w:firstLine="72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1840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annotation subject"/>
    <w:basedOn w:val="a4"/>
    <w:next w:val="a4"/>
    <w:link w:val="af"/>
    <w:semiHidden/>
    <w:unhideWhenUsed/>
    <w:rsid w:val="0018404E"/>
    <w:rPr>
      <w:b/>
      <w:bCs/>
    </w:rPr>
  </w:style>
  <w:style w:type="character" w:customStyle="1" w:styleId="af">
    <w:name w:val="Тема примечания Знак"/>
    <w:basedOn w:val="a5"/>
    <w:link w:val="ae"/>
    <w:semiHidden/>
    <w:rsid w:val="001840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semiHidden/>
    <w:unhideWhenUsed/>
    <w:rsid w:val="0018404E"/>
    <w:rPr>
      <w:rFonts w:ascii="Tahoma" w:hAnsi="Tahoma" w:cs="Arial Black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18404E"/>
    <w:rPr>
      <w:rFonts w:ascii="Tahoma" w:eastAsia="Times New Roman" w:hAnsi="Tahoma" w:cs="Arial Black"/>
      <w:sz w:val="16"/>
      <w:szCs w:val="16"/>
      <w:lang w:eastAsia="ru-RU"/>
    </w:rPr>
  </w:style>
  <w:style w:type="paragraph" w:customStyle="1" w:styleId="ConsPlusNormal">
    <w:name w:val="ConsPlusNormal"/>
    <w:rsid w:val="001840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840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40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2">
    <w:name w:val="annotation reference"/>
    <w:semiHidden/>
    <w:unhideWhenUsed/>
    <w:rsid w:val="0018404E"/>
    <w:rPr>
      <w:sz w:val="16"/>
      <w:szCs w:val="16"/>
    </w:rPr>
  </w:style>
  <w:style w:type="character" w:customStyle="1" w:styleId="af3">
    <w:name w:val="Знак Знак"/>
    <w:rsid w:val="0018404E"/>
    <w:rPr>
      <w:noProof w:val="0"/>
      <w:sz w:val="28"/>
      <w:szCs w:val="24"/>
      <w:lang w:val="ru-RU" w:eastAsia="ru-RU" w:bidi="ar-SA"/>
    </w:rPr>
  </w:style>
  <w:style w:type="paragraph" w:styleId="af4">
    <w:name w:val="Title"/>
    <w:basedOn w:val="a"/>
    <w:link w:val="af5"/>
    <w:qFormat/>
    <w:rsid w:val="003737BD"/>
    <w:pPr>
      <w:jc w:val="center"/>
    </w:pPr>
    <w:rPr>
      <w:b/>
      <w:bCs/>
      <w:sz w:val="36"/>
    </w:rPr>
  </w:style>
  <w:style w:type="character" w:customStyle="1" w:styleId="af5">
    <w:name w:val="Название Знак"/>
    <w:basedOn w:val="a0"/>
    <w:link w:val="af4"/>
    <w:rsid w:val="003737BD"/>
    <w:rPr>
      <w:rFonts w:ascii="Times New Roman" w:eastAsia="Times New Roman" w:hAnsi="Times New Roman" w:cs="Times New Roman"/>
      <w:b/>
      <w:bCs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04E"/>
    <w:pPr>
      <w:keepNext/>
      <w:ind w:firstLine="5400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18404E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18404E"/>
    <w:pPr>
      <w:keepNext/>
      <w:tabs>
        <w:tab w:val="num" w:pos="0"/>
        <w:tab w:val="num" w:pos="1485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18404E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nhideWhenUsed/>
    <w:qFormat/>
    <w:rsid w:val="0018404E"/>
    <w:pPr>
      <w:keepNext/>
      <w:tabs>
        <w:tab w:val="num" w:pos="0"/>
      </w:tabs>
      <w:ind w:firstLine="360"/>
      <w:jc w:val="center"/>
      <w:outlineLvl w:val="4"/>
    </w:pPr>
    <w:rPr>
      <w:b/>
      <w:noProof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18404E"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semiHidden/>
    <w:unhideWhenUsed/>
    <w:qFormat/>
    <w:rsid w:val="0018404E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link w:val="80"/>
    <w:semiHidden/>
    <w:unhideWhenUsed/>
    <w:qFormat/>
    <w:rsid w:val="0018404E"/>
    <w:pPr>
      <w:keepNext/>
      <w:numPr>
        <w:numId w:val="3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semiHidden/>
    <w:unhideWhenUsed/>
    <w:qFormat/>
    <w:rsid w:val="0018404E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0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840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18404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18404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8404E"/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18404E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18404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18404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18404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18404E"/>
    <w:pPr>
      <w:spacing w:before="100" w:after="100"/>
    </w:pPr>
  </w:style>
  <w:style w:type="paragraph" w:styleId="a4">
    <w:name w:val="annotation text"/>
    <w:basedOn w:val="a"/>
    <w:link w:val="a5"/>
    <w:semiHidden/>
    <w:unhideWhenUsed/>
    <w:rsid w:val="0018404E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semiHidden/>
    <w:rsid w:val="001840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semiHidden/>
    <w:unhideWhenUsed/>
    <w:rsid w:val="001840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184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semiHidden/>
    <w:unhideWhenUsed/>
    <w:rsid w:val="001840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184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Bullet 2"/>
    <w:basedOn w:val="a"/>
    <w:autoRedefine/>
    <w:semiHidden/>
    <w:unhideWhenUsed/>
    <w:rsid w:val="0018404E"/>
    <w:pPr>
      <w:tabs>
        <w:tab w:val="num" w:pos="360"/>
      </w:tabs>
    </w:pPr>
    <w:rPr>
      <w:sz w:val="20"/>
    </w:rPr>
  </w:style>
  <w:style w:type="paragraph" w:styleId="aa">
    <w:name w:val="Body Text"/>
    <w:basedOn w:val="a"/>
    <w:link w:val="ab"/>
    <w:semiHidden/>
    <w:unhideWhenUsed/>
    <w:rsid w:val="0018404E"/>
    <w:pPr>
      <w:jc w:val="center"/>
    </w:pPr>
    <w:rPr>
      <w:rFonts w:ascii="Arial Black" w:hAnsi="Arial Black"/>
      <w:b/>
      <w:sz w:val="40"/>
    </w:rPr>
  </w:style>
  <w:style w:type="character" w:customStyle="1" w:styleId="ab">
    <w:name w:val="Основной текст Знак"/>
    <w:basedOn w:val="a0"/>
    <w:link w:val="aa"/>
    <w:semiHidden/>
    <w:rsid w:val="0018404E"/>
    <w:rPr>
      <w:rFonts w:ascii="Arial Black" w:eastAsia="Times New Roman" w:hAnsi="Arial Black" w:cs="Times New Roman"/>
      <w:b/>
      <w:sz w:val="40"/>
      <w:szCs w:val="24"/>
      <w:lang w:eastAsia="ru-RU"/>
    </w:rPr>
  </w:style>
  <w:style w:type="paragraph" w:styleId="ac">
    <w:name w:val="Body Text Indent"/>
    <w:basedOn w:val="a"/>
    <w:link w:val="ad"/>
    <w:semiHidden/>
    <w:unhideWhenUsed/>
    <w:rsid w:val="0018404E"/>
    <w:pPr>
      <w:ind w:firstLine="709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link w:val="ac"/>
    <w:semiHidden/>
    <w:rsid w:val="001840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3"/>
    <w:semiHidden/>
    <w:unhideWhenUsed/>
    <w:rsid w:val="0018404E"/>
    <w:pPr>
      <w:spacing w:line="360" w:lineRule="auto"/>
    </w:pPr>
    <w:rPr>
      <w:sz w:val="28"/>
    </w:rPr>
  </w:style>
  <w:style w:type="character" w:customStyle="1" w:styleId="23">
    <w:name w:val="Основной текст 2 Знак"/>
    <w:basedOn w:val="a0"/>
    <w:link w:val="22"/>
    <w:semiHidden/>
    <w:rsid w:val="001840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18404E"/>
    <w:pPr>
      <w:spacing w:after="120"/>
    </w:pPr>
    <w:rPr>
      <w:sz w:val="16"/>
    </w:rPr>
  </w:style>
  <w:style w:type="character" w:customStyle="1" w:styleId="32">
    <w:name w:val="Основной текст 3 Знак"/>
    <w:basedOn w:val="a0"/>
    <w:link w:val="31"/>
    <w:semiHidden/>
    <w:rsid w:val="0018404E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24">
    <w:name w:val="Body Text Indent 2"/>
    <w:basedOn w:val="a"/>
    <w:link w:val="25"/>
    <w:semiHidden/>
    <w:unhideWhenUsed/>
    <w:rsid w:val="0018404E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semiHidden/>
    <w:rsid w:val="00184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18404E"/>
    <w:pPr>
      <w:spacing w:line="360" w:lineRule="auto"/>
      <w:ind w:firstLine="72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1840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annotation subject"/>
    <w:basedOn w:val="a4"/>
    <w:next w:val="a4"/>
    <w:link w:val="af"/>
    <w:semiHidden/>
    <w:unhideWhenUsed/>
    <w:rsid w:val="0018404E"/>
    <w:rPr>
      <w:b/>
      <w:bCs/>
    </w:rPr>
  </w:style>
  <w:style w:type="character" w:customStyle="1" w:styleId="af">
    <w:name w:val="Тема примечания Знак"/>
    <w:basedOn w:val="a5"/>
    <w:link w:val="ae"/>
    <w:semiHidden/>
    <w:rsid w:val="001840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semiHidden/>
    <w:unhideWhenUsed/>
    <w:rsid w:val="0018404E"/>
    <w:rPr>
      <w:rFonts w:ascii="Tahoma" w:hAnsi="Tahoma" w:cs="Arial Black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18404E"/>
    <w:rPr>
      <w:rFonts w:ascii="Tahoma" w:eastAsia="Times New Roman" w:hAnsi="Tahoma" w:cs="Arial Black"/>
      <w:sz w:val="16"/>
      <w:szCs w:val="16"/>
      <w:lang w:eastAsia="ru-RU"/>
    </w:rPr>
  </w:style>
  <w:style w:type="paragraph" w:customStyle="1" w:styleId="ConsPlusNormal">
    <w:name w:val="ConsPlusNormal"/>
    <w:rsid w:val="001840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840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40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2">
    <w:name w:val="annotation reference"/>
    <w:semiHidden/>
    <w:unhideWhenUsed/>
    <w:rsid w:val="0018404E"/>
    <w:rPr>
      <w:sz w:val="16"/>
      <w:szCs w:val="16"/>
    </w:rPr>
  </w:style>
  <w:style w:type="character" w:customStyle="1" w:styleId="af3">
    <w:name w:val="Знак Знак"/>
    <w:rsid w:val="0018404E"/>
    <w:rPr>
      <w:noProof w:val="0"/>
      <w:sz w:val="28"/>
      <w:szCs w:val="24"/>
      <w:lang w:val="ru-RU" w:eastAsia="ru-RU" w:bidi="ar-SA"/>
    </w:rPr>
  </w:style>
  <w:style w:type="paragraph" w:styleId="af4">
    <w:name w:val="Title"/>
    <w:basedOn w:val="a"/>
    <w:link w:val="af5"/>
    <w:qFormat/>
    <w:rsid w:val="003737BD"/>
    <w:pPr>
      <w:jc w:val="center"/>
    </w:pPr>
    <w:rPr>
      <w:b/>
      <w:bCs/>
      <w:sz w:val="36"/>
    </w:rPr>
  </w:style>
  <w:style w:type="character" w:customStyle="1" w:styleId="af5">
    <w:name w:val="Название Знак"/>
    <w:basedOn w:val="a0"/>
    <w:link w:val="af4"/>
    <w:rsid w:val="003737BD"/>
    <w:rPr>
      <w:rFonts w:ascii="Times New Roman" w:eastAsia="Times New Roman" w:hAnsi="Times New Roman" w:cs="Times New Roman"/>
      <w:b/>
      <w:bCs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1662</Words>
  <Characters>9477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2016-10-12T13:12:00Z</cp:lastPrinted>
  <dcterms:created xsi:type="dcterms:W3CDTF">2016-10-12T13:05:00Z</dcterms:created>
  <dcterms:modified xsi:type="dcterms:W3CDTF">2016-10-12T13:14:00Z</dcterms:modified>
</cp:coreProperties>
</file>